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8884" w14:textId="77777777" w:rsidR="00716EAD" w:rsidRPr="003F5C09" w:rsidRDefault="00420D3C" w:rsidP="00251700">
      <w:pPr>
        <w:spacing w:after="120" w:line="240" w:lineRule="auto"/>
        <w:jc w:val="center"/>
        <w:rPr>
          <w:rFonts w:ascii="Comic Sans MS" w:hAnsi="Comic Sans MS"/>
          <w:b/>
          <w:shadow/>
          <w:color w:val="00B050"/>
          <w:sz w:val="32"/>
          <w:szCs w:val="32"/>
        </w:rPr>
      </w:pPr>
      <w:r w:rsidRPr="003F5C09">
        <w:rPr>
          <w:rFonts w:ascii="Comic Sans MS" w:hAnsi="Comic Sans MS"/>
          <w:b/>
          <w:shadow/>
          <w:color w:val="00B050"/>
          <w:sz w:val="32"/>
          <w:szCs w:val="32"/>
        </w:rPr>
        <w:t xml:space="preserve">COMPOST </w:t>
      </w:r>
      <w:r w:rsidR="00BA40AE" w:rsidRPr="003F5C09">
        <w:rPr>
          <w:rFonts w:ascii="Comic Sans MS" w:hAnsi="Comic Sans MS"/>
          <w:b/>
          <w:shadow/>
          <w:color w:val="00B050"/>
          <w:sz w:val="32"/>
          <w:szCs w:val="32"/>
        </w:rPr>
        <w:t>AT HOME</w:t>
      </w:r>
      <w:r w:rsidRPr="003F5C09">
        <w:rPr>
          <w:rFonts w:ascii="Comic Sans MS" w:hAnsi="Comic Sans MS"/>
          <w:b/>
          <w:shadow/>
          <w:color w:val="00B050"/>
          <w:sz w:val="32"/>
          <w:szCs w:val="32"/>
        </w:rPr>
        <w:t xml:space="preserve"> !</w:t>
      </w:r>
    </w:p>
    <w:p w14:paraId="29AFF2DE" w14:textId="77777777" w:rsidR="00993781" w:rsidRPr="00993781" w:rsidRDefault="00993781" w:rsidP="00993781">
      <w:pPr>
        <w:pStyle w:val="NoSpacing"/>
        <w:ind w:right="180" w:firstLine="720"/>
        <w:rPr>
          <w:rFonts w:ascii="Arial" w:hAnsi="Arial" w:cs="Arial"/>
          <w:color w:val="444444"/>
          <w:szCs w:val="24"/>
        </w:rPr>
      </w:pPr>
      <w:r w:rsidRPr="009F1D4F">
        <w:rPr>
          <w:rFonts w:ascii="Arial" w:hAnsi="Arial" w:cs="Arial"/>
          <w:b/>
          <w:color w:val="444444"/>
          <w:szCs w:val="24"/>
        </w:rPr>
        <w:t xml:space="preserve">Good for you! </w:t>
      </w:r>
      <w:r w:rsidRPr="00993781">
        <w:rPr>
          <w:rFonts w:ascii="Arial" w:hAnsi="Arial" w:cs="Arial"/>
          <w:color w:val="444444"/>
          <w:szCs w:val="24"/>
        </w:rPr>
        <w:t xml:space="preserve"> </w:t>
      </w:r>
      <w:r w:rsidRPr="00993781">
        <w:rPr>
          <w:rFonts w:ascii="Arial" w:hAnsi="Arial" w:cs="Arial"/>
          <w:iCs/>
          <w:color w:val="444444"/>
          <w:szCs w:val="24"/>
        </w:rPr>
        <w:t>Finished compost is “black gold” for the yard!  It is a dark, crumbly, earthy-smelling, nutrient-rich soil amendment (or soil)</w:t>
      </w:r>
      <w:r>
        <w:rPr>
          <w:rFonts w:ascii="Arial" w:hAnsi="Arial" w:cs="Arial"/>
          <w:i/>
          <w:iCs/>
          <w:color w:val="444444"/>
          <w:szCs w:val="24"/>
        </w:rPr>
        <w:t>.</w:t>
      </w:r>
      <w:r w:rsidRPr="00993781">
        <w:rPr>
          <w:rFonts w:ascii="Arial" w:hAnsi="Arial" w:cs="Arial"/>
          <w:iCs/>
          <w:color w:val="444444"/>
          <w:szCs w:val="24"/>
        </w:rPr>
        <w:t xml:space="preserve"> </w:t>
      </w:r>
      <w:r w:rsidR="006D5A15">
        <w:rPr>
          <w:rFonts w:ascii="Arial" w:hAnsi="Arial" w:cs="Arial"/>
          <w:iCs/>
          <w:color w:val="444444"/>
          <w:szCs w:val="24"/>
        </w:rPr>
        <w:t xml:space="preserve"> It </w:t>
      </w:r>
      <w:r w:rsidR="006D5A15" w:rsidRPr="00F1009A">
        <w:rPr>
          <w:rFonts w:ascii="Arial" w:hAnsi="Arial" w:cs="Arial"/>
          <w:color w:val="444444"/>
          <w:szCs w:val="24"/>
        </w:rPr>
        <w:t xml:space="preserve">is </w:t>
      </w:r>
      <w:r w:rsidR="006D5A15">
        <w:rPr>
          <w:rFonts w:ascii="Arial" w:hAnsi="Arial" w:cs="Arial"/>
          <w:color w:val="444444"/>
          <w:szCs w:val="24"/>
        </w:rPr>
        <w:t>wonderful</w:t>
      </w:r>
      <w:r w:rsidR="006D5A15" w:rsidRPr="00F1009A">
        <w:rPr>
          <w:rFonts w:ascii="Arial" w:hAnsi="Arial" w:cs="Arial"/>
          <w:color w:val="444444"/>
          <w:szCs w:val="24"/>
        </w:rPr>
        <w:t xml:space="preserve"> for the </w:t>
      </w:r>
      <w:r w:rsidR="006D5A15">
        <w:rPr>
          <w:rFonts w:ascii="Arial" w:hAnsi="Arial" w:cs="Arial"/>
          <w:color w:val="444444"/>
          <w:szCs w:val="24"/>
        </w:rPr>
        <w:t>mixing into</w:t>
      </w:r>
      <w:r w:rsidR="006D5A15" w:rsidRPr="00F1009A">
        <w:rPr>
          <w:rFonts w:ascii="Arial" w:hAnsi="Arial" w:cs="Arial"/>
          <w:color w:val="444444"/>
          <w:szCs w:val="24"/>
        </w:rPr>
        <w:t xml:space="preserve"> garden or potted plant</w:t>
      </w:r>
      <w:r w:rsidR="006D5A15">
        <w:rPr>
          <w:rFonts w:ascii="Arial" w:hAnsi="Arial" w:cs="Arial"/>
          <w:color w:val="444444"/>
          <w:szCs w:val="24"/>
        </w:rPr>
        <w:t xml:space="preserve"> </w:t>
      </w:r>
      <w:r w:rsidR="006D5A15" w:rsidRPr="00F1009A">
        <w:rPr>
          <w:rFonts w:ascii="Arial" w:hAnsi="Arial" w:cs="Arial"/>
          <w:color w:val="444444"/>
          <w:szCs w:val="24"/>
        </w:rPr>
        <w:t>s</w:t>
      </w:r>
      <w:r w:rsidR="006D5A15">
        <w:rPr>
          <w:rFonts w:ascii="Arial" w:hAnsi="Arial" w:cs="Arial"/>
          <w:color w:val="444444"/>
          <w:szCs w:val="24"/>
        </w:rPr>
        <w:t>oil.</w:t>
      </w:r>
      <w:r w:rsidRPr="00993781">
        <w:rPr>
          <w:rFonts w:ascii="Arial" w:hAnsi="Arial" w:cs="Arial"/>
          <w:iCs/>
          <w:color w:val="444444"/>
          <w:szCs w:val="24"/>
        </w:rPr>
        <w:t xml:space="preserve"> </w:t>
      </w:r>
      <w:r w:rsidR="006D5A15">
        <w:rPr>
          <w:rFonts w:ascii="Arial" w:hAnsi="Arial" w:cs="Arial"/>
          <w:iCs/>
          <w:color w:val="444444"/>
          <w:szCs w:val="24"/>
        </w:rPr>
        <w:t xml:space="preserve"> </w:t>
      </w:r>
      <w:r w:rsidR="006D5A15">
        <w:rPr>
          <w:rFonts w:ascii="Arial" w:hAnsi="Arial" w:cs="Arial"/>
          <w:color w:val="444444"/>
          <w:szCs w:val="24"/>
        </w:rPr>
        <w:t>Compost</w:t>
      </w:r>
      <w:r w:rsidR="006D5A15" w:rsidRPr="00F1009A">
        <w:rPr>
          <w:rFonts w:ascii="Arial" w:hAnsi="Arial" w:cs="Arial"/>
          <w:color w:val="444444"/>
          <w:szCs w:val="24"/>
        </w:rPr>
        <w:t xml:space="preserve"> help</w:t>
      </w:r>
      <w:r w:rsidR="006D5A15">
        <w:rPr>
          <w:rFonts w:ascii="Arial" w:hAnsi="Arial" w:cs="Arial"/>
          <w:color w:val="444444"/>
          <w:szCs w:val="24"/>
        </w:rPr>
        <w:t>s</w:t>
      </w:r>
      <w:r w:rsidR="006D5A15" w:rsidRPr="00F1009A">
        <w:rPr>
          <w:rFonts w:ascii="Arial" w:hAnsi="Arial" w:cs="Arial"/>
          <w:color w:val="444444"/>
          <w:szCs w:val="24"/>
        </w:rPr>
        <w:t xml:space="preserve"> improve </w:t>
      </w:r>
      <w:r w:rsidR="006D5A15">
        <w:rPr>
          <w:rFonts w:ascii="Arial" w:hAnsi="Arial" w:cs="Arial"/>
          <w:color w:val="444444"/>
          <w:szCs w:val="24"/>
        </w:rPr>
        <w:t>the soil’s</w:t>
      </w:r>
      <w:r w:rsidR="006D5A15" w:rsidRPr="00F1009A">
        <w:rPr>
          <w:rFonts w:ascii="Arial" w:hAnsi="Arial" w:cs="Arial"/>
          <w:color w:val="444444"/>
          <w:szCs w:val="24"/>
        </w:rPr>
        <w:t xml:space="preserve"> structure, water-retaining abilities and overall health.</w:t>
      </w:r>
    </w:p>
    <w:p w14:paraId="5E04E9FD" w14:textId="6B851FCF" w:rsidR="00F1009A" w:rsidRDefault="00993781" w:rsidP="009D5870">
      <w:pPr>
        <w:pStyle w:val="NoSpacing"/>
        <w:ind w:right="180" w:firstLine="720"/>
        <w:rPr>
          <w:rFonts w:ascii="Arial" w:hAnsi="Arial" w:cs="Arial"/>
          <w:iCs/>
          <w:color w:val="444444"/>
          <w:szCs w:val="24"/>
        </w:rPr>
      </w:pPr>
      <w:r w:rsidRPr="009F1D4F">
        <w:rPr>
          <w:rFonts w:ascii="Arial" w:hAnsi="Arial" w:cs="Arial"/>
          <w:b/>
          <w:color w:val="444444"/>
          <w:szCs w:val="24"/>
        </w:rPr>
        <w:t>Good for the environment!</w:t>
      </w:r>
      <w:r w:rsidRPr="00993781">
        <w:rPr>
          <w:rFonts w:ascii="Arial" w:hAnsi="Arial" w:cs="Arial"/>
          <w:color w:val="444444"/>
          <w:szCs w:val="24"/>
        </w:rPr>
        <w:t xml:space="preserve"> </w:t>
      </w:r>
      <w:r>
        <w:rPr>
          <w:rFonts w:ascii="Arial" w:hAnsi="Arial" w:cs="Arial"/>
          <w:color w:val="444444"/>
          <w:szCs w:val="24"/>
        </w:rPr>
        <w:t xml:space="preserve"> </w:t>
      </w:r>
      <w:r w:rsidRPr="00993781">
        <w:rPr>
          <w:rFonts w:ascii="Arial" w:hAnsi="Arial" w:cs="Arial"/>
          <w:iCs/>
          <w:color w:val="444444"/>
          <w:szCs w:val="24"/>
        </w:rPr>
        <w:t xml:space="preserve">It is </w:t>
      </w:r>
      <w:r w:rsidRPr="00993781">
        <w:rPr>
          <w:rFonts w:ascii="Arial" w:hAnsi="Arial" w:cs="Arial"/>
          <w:iCs/>
          <w:color w:val="444444"/>
          <w:szCs w:val="24"/>
          <w:u w:val="single"/>
        </w:rPr>
        <w:t>true recycling</w:t>
      </w:r>
      <w:r w:rsidRPr="00993781">
        <w:rPr>
          <w:rFonts w:ascii="Arial" w:hAnsi="Arial" w:cs="Arial"/>
          <w:iCs/>
          <w:color w:val="444444"/>
          <w:szCs w:val="24"/>
        </w:rPr>
        <w:t>.</w:t>
      </w:r>
      <w:r>
        <w:rPr>
          <w:rFonts w:ascii="Arial" w:hAnsi="Arial" w:cs="Arial"/>
          <w:color w:val="444444"/>
          <w:szCs w:val="24"/>
        </w:rPr>
        <w:t xml:space="preserve"> </w:t>
      </w:r>
      <w:r w:rsidRPr="00993781">
        <w:rPr>
          <w:rFonts w:ascii="Arial" w:hAnsi="Arial" w:cs="Arial"/>
          <w:color w:val="444444"/>
          <w:szCs w:val="24"/>
        </w:rPr>
        <w:t xml:space="preserve"> </w:t>
      </w:r>
      <w:r w:rsidRPr="00F1009A">
        <w:rPr>
          <w:rFonts w:ascii="Arial" w:hAnsi="Arial" w:cs="Arial"/>
          <w:color w:val="444444"/>
          <w:szCs w:val="24"/>
        </w:rPr>
        <w:t xml:space="preserve">Food waste </w:t>
      </w:r>
      <w:r w:rsidR="008A3085">
        <w:rPr>
          <w:rFonts w:ascii="Arial" w:hAnsi="Arial" w:cs="Arial"/>
          <w:color w:val="444444"/>
          <w:szCs w:val="24"/>
        </w:rPr>
        <w:t>wrapped</w:t>
      </w:r>
      <w:r w:rsidRPr="00F1009A">
        <w:rPr>
          <w:rFonts w:ascii="Arial" w:hAnsi="Arial" w:cs="Arial"/>
          <w:color w:val="444444"/>
          <w:szCs w:val="24"/>
        </w:rPr>
        <w:t xml:space="preserve"> in a plastic bag </w:t>
      </w:r>
      <w:r>
        <w:rPr>
          <w:rFonts w:ascii="Arial" w:hAnsi="Arial" w:cs="Arial"/>
          <w:color w:val="444444"/>
          <w:szCs w:val="24"/>
        </w:rPr>
        <w:t xml:space="preserve">tossed into </w:t>
      </w:r>
      <w:r w:rsidRPr="00F1009A">
        <w:rPr>
          <w:rFonts w:ascii="Arial" w:hAnsi="Arial" w:cs="Arial"/>
          <w:color w:val="444444"/>
          <w:szCs w:val="24"/>
        </w:rPr>
        <w:t xml:space="preserve">a landfill site doesn't decompose properly.  </w:t>
      </w:r>
      <w:r w:rsidR="00D26ABB">
        <w:rPr>
          <w:rFonts w:ascii="Arial" w:hAnsi="Arial" w:cs="Arial"/>
          <w:color w:val="444444"/>
          <w:szCs w:val="24"/>
        </w:rPr>
        <w:t xml:space="preserve">In a landfill it will break down </w:t>
      </w:r>
      <w:r>
        <w:rPr>
          <w:rFonts w:ascii="Arial" w:hAnsi="Arial" w:cs="Arial"/>
          <w:color w:val="444444"/>
          <w:szCs w:val="24"/>
        </w:rPr>
        <w:t>into</w:t>
      </w:r>
      <w:r w:rsidRPr="00F1009A">
        <w:rPr>
          <w:rFonts w:ascii="Arial" w:hAnsi="Arial" w:cs="Arial"/>
          <w:color w:val="444444"/>
          <w:szCs w:val="24"/>
        </w:rPr>
        <w:t xml:space="preserve"> methane, a greenhouse gas, which contributes to global warm</w:t>
      </w:r>
      <w:r>
        <w:rPr>
          <w:rFonts w:ascii="Arial" w:hAnsi="Arial" w:cs="Arial"/>
          <w:color w:val="444444"/>
          <w:szCs w:val="24"/>
        </w:rPr>
        <w:t>ing, and</w:t>
      </w:r>
      <w:r w:rsidR="008A3085">
        <w:rPr>
          <w:rFonts w:ascii="Arial" w:hAnsi="Arial" w:cs="Arial"/>
          <w:color w:val="444444"/>
          <w:szCs w:val="24"/>
        </w:rPr>
        <w:t xml:space="preserve"> into</w:t>
      </w:r>
      <w:r>
        <w:rPr>
          <w:rFonts w:ascii="Arial" w:hAnsi="Arial" w:cs="Arial"/>
          <w:color w:val="444444"/>
          <w:szCs w:val="24"/>
        </w:rPr>
        <w:t xml:space="preserve"> a liquid, which may</w:t>
      </w:r>
      <w:r w:rsidRPr="00F1009A">
        <w:rPr>
          <w:rFonts w:ascii="Arial" w:hAnsi="Arial" w:cs="Arial"/>
          <w:color w:val="444444"/>
          <w:szCs w:val="24"/>
        </w:rPr>
        <w:t xml:space="preserve"> </w:t>
      </w:r>
      <w:r>
        <w:rPr>
          <w:rFonts w:ascii="Arial" w:hAnsi="Arial" w:cs="Arial"/>
          <w:color w:val="444444"/>
          <w:szCs w:val="24"/>
        </w:rPr>
        <w:t xml:space="preserve">leach and </w:t>
      </w:r>
      <w:r w:rsidRPr="00F1009A">
        <w:rPr>
          <w:rFonts w:ascii="Arial" w:hAnsi="Arial" w:cs="Arial"/>
          <w:color w:val="444444"/>
          <w:szCs w:val="24"/>
        </w:rPr>
        <w:t>contaminate water supplies.</w:t>
      </w:r>
      <w:r w:rsidR="006D5A15">
        <w:rPr>
          <w:rFonts w:ascii="Arial" w:hAnsi="Arial" w:cs="Arial"/>
          <w:color w:val="444444"/>
          <w:szCs w:val="24"/>
        </w:rPr>
        <w:t xml:space="preserve">  By composting at home, you give</w:t>
      </w:r>
      <w:r w:rsidR="006D5A15" w:rsidRPr="006D5A15">
        <w:rPr>
          <w:rFonts w:ascii="Arial" w:hAnsi="Arial" w:cs="Arial"/>
          <w:iCs/>
          <w:color w:val="444444"/>
          <w:szCs w:val="24"/>
        </w:rPr>
        <w:t xml:space="preserve"> the waste a place to breathe, allowing it to decompose </w:t>
      </w:r>
      <w:r w:rsidR="00D26ABB">
        <w:rPr>
          <w:rFonts w:ascii="Arial" w:hAnsi="Arial" w:cs="Arial"/>
          <w:iCs/>
          <w:color w:val="444444"/>
          <w:szCs w:val="24"/>
        </w:rPr>
        <w:t xml:space="preserve">quickly and </w:t>
      </w:r>
      <w:r w:rsidR="006D5A15" w:rsidRPr="006D5A15">
        <w:rPr>
          <w:rFonts w:ascii="Arial" w:hAnsi="Arial" w:cs="Arial"/>
          <w:iCs/>
          <w:color w:val="444444"/>
          <w:szCs w:val="24"/>
        </w:rPr>
        <w:t>naturally</w:t>
      </w:r>
      <w:r w:rsidR="006D5A15">
        <w:rPr>
          <w:rFonts w:ascii="Arial" w:hAnsi="Arial" w:cs="Arial"/>
          <w:iCs/>
          <w:color w:val="444444"/>
          <w:szCs w:val="24"/>
        </w:rPr>
        <w:t>.</w:t>
      </w:r>
      <w:r w:rsidR="006D5A15" w:rsidRPr="006D5A15">
        <w:rPr>
          <w:rFonts w:ascii="Arial" w:hAnsi="Arial" w:cs="Arial"/>
          <w:iCs/>
          <w:color w:val="444444"/>
          <w:szCs w:val="24"/>
        </w:rPr>
        <w:t xml:space="preserve"> </w:t>
      </w:r>
    </w:p>
    <w:p w14:paraId="7D9189B7" w14:textId="77777777" w:rsidR="00D26ABB" w:rsidRPr="00D26ABB" w:rsidRDefault="00D26ABB" w:rsidP="009D5870">
      <w:pPr>
        <w:pStyle w:val="NoSpacing"/>
        <w:ind w:right="180" w:firstLine="720"/>
        <w:rPr>
          <w:rFonts w:ascii="Arial" w:hAnsi="Arial" w:cs="Arial"/>
          <w:color w:val="444444"/>
          <w:sz w:val="16"/>
          <w:szCs w:val="16"/>
        </w:rPr>
      </w:pPr>
    </w:p>
    <w:p w14:paraId="535D2685" w14:textId="77777777" w:rsidR="006D5A15" w:rsidRPr="006D5A15" w:rsidRDefault="00F1009A" w:rsidP="006D5A15">
      <w:pPr>
        <w:pStyle w:val="NoSpacing"/>
        <w:ind w:right="180" w:firstLine="720"/>
        <w:rPr>
          <w:rFonts w:ascii="Arial" w:hAnsi="Arial" w:cs="Arial"/>
          <w:color w:val="444444"/>
          <w:szCs w:val="24"/>
        </w:rPr>
      </w:pPr>
      <w:r w:rsidRPr="00F1009A">
        <w:rPr>
          <w:rFonts w:ascii="Arial" w:hAnsi="Arial" w:cs="Arial"/>
          <w:color w:val="444444"/>
          <w:szCs w:val="24"/>
        </w:rPr>
        <w:t xml:space="preserve">Composting your kitchen </w:t>
      </w:r>
      <w:r w:rsidR="006D5A15">
        <w:rPr>
          <w:rFonts w:ascii="Arial" w:hAnsi="Arial" w:cs="Arial"/>
          <w:color w:val="444444"/>
          <w:szCs w:val="24"/>
        </w:rPr>
        <w:t xml:space="preserve">and yard </w:t>
      </w:r>
      <w:r w:rsidRPr="00F1009A">
        <w:rPr>
          <w:rFonts w:ascii="Arial" w:hAnsi="Arial" w:cs="Arial"/>
          <w:color w:val="444444"/>
          <w:szCs w:val="24"/>
        </w:rPr>
        <w:t xml:space="preserve">waste is easy and requires little time, effort or space.  </w:t>
      </w:r>
      <w:r w:rsidR="00993781" w:rsidRPr="006D5A15">
        <w:rPr>
          <w:rFonts w:ascii="Arial" w:hAnsi="Arial" w:cs="Arial"/>
          <w:iCs/>
          <w:color w:val="444444"/>
          <w:szCs w:val="24"/>
        </w:rPr>
        <w:t>Your home generates the materials necessary to make compost</w:t>
      </w:r>
      <w:r w:rsidR="006D5A15">
        <w:rPr>
          <w:rFonts w:ascii="Arial" w:hAnsi="Arial" w:cs="Arial"/>
          <w:iCs/>
          <w:color w:val="444444"/>
          <w:szCs w:val="24"/>
        </w:rPr>
        <w:t>, such as</w:t>
      </w:r>
      <w:r w:rsidR="006D5A15" w:rsidRPr="006D5A15">
        <w:rPr>
          <w:rFonts w:ascii="Arial" w:hAnsi="Arial" w:cs="Arial"/>
          <w:iCs/>
          <w:color w:val="444444"/>
          <w:szCs w:val="24"/>
        </w:rPr>
        <w:t xml:space="preserve"> </w:t>
      </w:r>
      <w:r w:rsidR="00993781" w:rsidRPr="006D5A15">
        <w:rPr>
          <w:rFonts w:ascii="Arial" w:hAnsi="Arial" w:cs="Arial"/>
          <w:iCs/>
          <w:color w:val="444444"/>
          <w:szCs w:val="24"/>
        </w:rPr>
        <w:t>yard waste (leaves, twigs, and grass clippings)</w:t>
      </w:r>
      <w:r w:rsidR="006D5A15" w:rsidRPr="006D5A15">
        <w:rPr>
          <w:rFonts w:ascii="Arial" w:hAnsi="Arial" w:cs="Arial"/>
          <w:iCs/>
          <w:color w:val="444444"/>
          <w:szCs w:val="24"/>
        </w:rPr>
        <w:t>,</w:t>
      </w:r>
      <w:r w:rsidR="00993781" w:rsidRPr="006D5A15">
        <w:rPr>
          <w:rFonts w:ascii="Arial" w:hAnsi="Arial" w:cs="Arial"/>
          <w:iCs/>
          <w:color w:val="444444"/>
          <w:szCs w:val="24"/>
        </w:rPr>
        <w:t xml:space="preserve"> household non-animal food waste</w:t>
      </w:r>
      <w:r w:rsidR="006D5A15" w:rsidRPr="006D5A15">
        <w:rPr>
          <w:rFonts w:ascii="Arial" w:hAnsi="Arial" w:cs="Arial"/>
          <w:iCs/>
          <w:color w:val="444444"/>
          <w:szCs w:val="24"/>
        </w:rPr>
        <w:t>,</w:t>
      </w:r>
      <w:r w:rsidR="00993781" w:rsidRPr="006D5A15">
        <w:rPr>
          <w:rFonts w:ascii="Arial" w:hAnsi="Arial" w:cs="Arial"/>
          <w:iCs/>
          <w:color w:val="444444"/>
          <w:szCs w:val="24"/>
        </w:rPr>
        <w:t xml:space="preserve"> and other organic materials (such as manure from farm animals).  With occasional </w:t>
      </w:r>
      <w:r w:rsidR="00D26ABB">
        <w:rPr>
          <w:rFonts w:ascii="Arial" w:hAnsi="Arial" w:cs="Arial"/>
          <w:iCs/>
          <w:color w:val="444444"/>
          <w:szCs w:val="24"/>
        </w:rPr>
        <w:t>easy activities</w:t>
      </w:r>
      <w:r w:rsidR="00993781" w:rsidRPr="006D5A15">
        <w:rPr>
          <w:rFonts w:ascii="Arial" w:hAnsi="Arial" w:cs="Arial"/>
          <w:iCs/>
          <w:color w:val="444444"/>
          <w:szCs w:val="24"/>
        </w:rPr>
        <w:t xml:space="preserve"> and some patience, you will soon have your own “black gold.</w:t>
      </w:r>
      <w:r w:rsidR="006D5A15" w:rsidRPr="006D5A15">
        <w:rPr>
          <w:rFonts w:ascii="Arial" w:hAnsi="Arial" w:cs="Arial"/>
          <w:iCs/>
          <w:color w:val="444444"/>
          <w:szCs w:val="24"/>
        </w:rPr>
        <w:t xml:space="preserve"> </w:t>
      </w:r>
    </w:p>
    <w:p w14:paraId="379B8BAB" w14:textId="77777777" w:rsidR="00993781" w:rsidRDefault="00993781" w:rsidP="00993781">
      <w:pPr>
        <w:pStyle w:val="NoSpacing"/>
        <w:ind w:right="180" w:firstLine="720"/>
        <w:rPr>
          <w:rFonts w:ascii="Arial" w:hAnsi="Arial" w:cs="Arial"/>
          <w:color w:val="444444"/>
          <w:szCs w:val="24"/>
        </w:rPr>
      </w:pPr>
    </w:p>
    <w:p w14:paraId="6549E04F" w14:textId="77777777" w:rsidR="00F1009A" w:rsidRPr="00F1009A" w:rsidRDefault="00F1009A" w:rsidP="00F1009A">
      <w:pPr>
        <w:pStyle w:val="NoSpacing"/>
      </w:pPr>
    </w:p>
    <w:p w14:paraId="5E2F1196" w14:textId="77777777" w:rsidR="00716EAD" w:rsidRPr="00251700" w:rsidRDefault="001B31CD" w:rsidP="003B1800">
      <w:pPr>
        <w:spacing w:after="0" w:line="204" w:lineRule="atLeast"/>
        <w:jc w:val="center"/>
        <w:outlineLvl w:val="0"/>
        <w:rPr>
          <w:rFonts w:ascii="Arial" w:eastAsia="Times New Roman" w:hAnsi="Arial" w:cs="Arial"/>
          <w:b/>
          <w:bCs/>
          <w:color w:val="666666"/>
          <w:kern w:val="36"/>
          <w:szCs w:val="24"/>
        </w:rPr>
      </w:pPr>
      <w:r>
        <w:rPr>
          <w:rFonts w:ascii="Arial" w:eastAsia="Times New Roman" w:hAnsi="Arial" w:cs="Arial"/>
          <w:b/>
          <w:bCs/>
          <w:color w:val="666666"/>
          <w:kern w:val="36"/>
          <w:szCs w:val="24"/>
        </w:rPr>
        <w:t>COLLECT</w:t>
      </w:r>
      <w:r w:rsidR="00716EAD" w:rsidRPr="00251700">
        <w:rPr>
          <w:rFonts w:ascii="Arial" w:eastAsia="Times New Roman" w:hAnsi="Arial" w:cs="Arial"/>
          <w:b/>
          <w:bCs/>
          <w:color w:val="666666"/>
          <w:kern w:val="36"/>
          <w:szCs w:val="24"/>
        </w:rPr>
        <w:t xml:space="preserve"> K</w:t>
      </w:r>
      <w:r w:rsidR="00F1009A" w:rsidRPr="00251700">
        <w:rPr>
          <w:rFonts w:ascii="Arial" w:eastAsia="Times New Roman" w:hAnsi="Arial" w:cs="Arial"/>
          <w:b/>
          <w:bCs/>
          <w:color w:val="666666"/>
          <w:kern w:val="36"/>
          <w:szCs w:val="24"/>
        </w:rPr>
        <w:t>ITCHEN</w:t>
      </w:r>
      <w:r>
        <w:rPr>
          <w:rFonts w:ascii="Arial" w:eastAsia="Times New Roman" w:hAnsi="Arial" w:cs="Arial"/>
          <w:b/>
          <w:bCs/>
          <w:color w:val="666666"/>
          <w:kern w:val="36"/>
          <w:szCs w:val="24"/>
        </w:rPr>
        <w:t xml:space="preserve"> SCRAPS</w:t>
      </w:r>
    </w:p>
    <w:p w14:paraId="4EC28DFE" w14:textId="77777777" w:rsidR="00716EAD" w:rsidRPr="00251700" w:rsidRDefault="001B31CD" w:rsidP="003F5C09">
      <w:pPr>
        <w:spacing w:after="120" w:line="240" w:lineRule="auto"/>
        <w:rPr>
          <w:rFonts w:ascii="Arial" w:eastAsia="Times New Roman" w:hAnsi="Arial" w:cs="Arial"/>
          <w:color w:val="666666"/>
          <w:szCs w:val="24"/>
        </w:rPr>
      </w:pPr>
      <w:r w:rsidRPr="00251700">
        <w:rPr>
          <w:rFonts w:ascii="Arial" w:eastAsia="Times New Roman" w:hAnsi="Arial" w:cs="Arial"/>
          <w:b/>
          <w:bCs/>
          <w:noProof/>
          <w:color w:val="666666"/>
          <w:kern w:val="36"/>
          <w:szCs w:val="24"/>
        </w:rPr>
        <w:drawing>
          <wp:anchor distT="0" distB="0" distL="114300" distR="114300" simplePos="0" relativeHeight="251622912" behindDoc="0" locked="0" layoutInCell="1" allowOverlap="1" wp14:anchorId="061ED114" wp14:editId="67479879">
            <wp:simplePos x="0" y="0"/>
            <wp:positionH relativeFrom="column">
              <wp:posOffset>19050</wp:posOffset>
            </wp:positionH>
            <wp:positionV relativeFrom="paragraph">
              <wp:posOffset>4445</wp:posOffset>
            </wp:positionV>
            <wp:extent cx="712470" cy="709295"/>
            <wp:effectExtent l="19050" t="0" r="0" b="0"/>
            <wp:wrapSquare wrapText="bothSides"/>
            <wp:docPr id="14" name="Picture 14" descr="Green Kitchen Compost Pail and Filter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en Kitchen Compost Pail and Filters">
                      <a:hlinkClick r:id="rId5"/>
                    </pic:cNvPr>
                    <pic:cNvPicPr>
                      <a:picLocks noChangeAspect="1" noChangeArrowheads="1"/>
                    </pic:cNvPicPr>
                  </pic:nvPicPr>
                  <pic:blipFill>
                    <a:blip r:embed="rId6" cstate="print"/>
                    <a:srcRect/>
                    <a:stretch>
                      <a:fillRect/>
                    </a:stretch>
                  </pic:blipFill>
                  <pic:spPr bwMode="auto">
                    <a:xfrm>
                      <a:off x="0" y="0"/>
                      <a:ext cx="712470" cy="709295"/>
                    </a:xfrm>
                    <a:prstGeom prst="rect">
                      <a:avLst/>
                    </a:prstGeom>
                    <a:noFill/>
                    <a:ln w="9525">
                      <a:noFill/>
                      <a:miter lim="800000"/>
                      <a:headEnd/>
                      <a:tailEnd/>
                    </a:ln>
                  </pic:spPr>
                </pic:pic>
              </a:graphicData>
            </a:graphic>
          </wp:anchor>
        </w:drawing>
      </w:r>
      <w:r w:rsidR="00716EAD" w:rsidRPr="00251700">
        <w:rPr>
          <w:rFonts w:ascii="Arial" w:eastAsia="Times New Roman" w:hAnsi="Arial" w:cs="Arial"/>
          <w:color w:val="666666"/>
          <w:szCs w:val="24"/>
        </w:rPr>
        <w:t xml:space="preserve">Collect </w:t>
      </w:r>
      <w:r>
        <w:rPr>
          <w:rFonts w:ascii="Arial" w:eastAsia="Times New Roman" w:hAnsi="Arial" w:cs="Arial"/>
          <w:color w:val="666666"/>
          <w:szCs w:val="24"/>
        </w:rPr>
        <w:t xml:space="preserve">plant-based </w:t>
      </w:r>
      <w:r w:rsidR="00716EAD" w:rsidRPr="00251700">
        <w:rPr>
          <w:rFonts w:ascii="Arial" w:eastAsia="Times New Roman" w:hAnsi="Arial" w:cs="Arial"/>
          <w:color w:val="666666"/>
          <w:szCs w:val="24"/>
        </w:rPr>
        <w:t xml:space="preserve">kitchen waste for composting </w:t>
      </w:r>
      <w:r>
        <w:rPr>
          <w:rFonts w:ascii="Arial" w:eastAsia="Times New Roman" w:hAnsi="Arial" w:cs="Arial"/>
          <w:color w:val="666666"/>
          <w:szCs w:val="24"/>
        </w:rPr>
        <w:t>by dropping it into</w:t>
      </w:r>
      <w:r w:rsidR="00716EAD" w:rsidRPr="00251700">
        <w:rPr>
          <w:rFonts w:ascii="Arial" w:eastAsia="Times New Roman" w:hAnsi="Arial" w:cs="Arial"/>
          <w:color w:val="666666"/>
          <w:szCs w:val="24"/>
        </w:rPr>
        <w:t xml:space="preserve"> </w:t>
      </w:r>
      <w:r w:rsidR="00F1009A" w:rsidRPr="00251700">
        <w:rPr>
          <w:rFonts w:ascii="Arial" w:eastAsia="Times New Roman" w:hAnsi="Arial" w:cs="Arial"/>
          <w:color w:val="666666"/>
          <w:szCs w:val="24"/>
        </w:rPr>
        <w:t>a counter</w:t>
      </w:r>
      <w:r w:rsidR="000610D7">
        <w:rPr>
          <w:rFonts w:ascii="Arial" w:eastAsia="Times New Roman" w:hAnsi="Arial" w:cs="Arial"/>
          <w:color w:val="666666"/>
          <w:szCs w:val="24"/>
        </w:rPr>
        <w:t>-</w:t>
      </w:r>
      <w:r w:rsidR="00F1009A" w:rsidRPr="00251700">
        <w:rPr>
          <w:rFonts w:ascii="Arial" w:eastAsia="Times New Roman" w:hAnsi="Arial" w:cs="Arial"/>
          <w:color w:val="666666"/>
          <w:szCs w:val="24"/>
        </w:rPr>
        <w:t xml:space="preserve"> top</w:t>
      </w:r>
      <w:r w:rsidR="00716EAD" w:rsidRPr="00251700">
        <w:rPr>
          <w:rFonts w:ascii="Arial" w:eastAsia="Times New Roman" w:hAnsi="Arial" w:cs="Arial"/>
          <w:color w:val="666666"/>
          <w:szCs w:val="24"/>
        </w:rPr>
        <w:t xml:space="preserve"> Compost Pail</w:t>
      </w:r>
      <w:r w:rsidR="00F1009A" w:rsidRPr="00251700">
        <w:rPr>
          <w:rFonts w:ascii="Arial" w:eastAsia="Times New Roman" w:hAnsi="Arial" w:cs="Arial"/>
          <w:color w:val="666666"/>
          <w:szCs w:val="24"/>
        </w:rPr>
        <w:t xml:space="preserve"> or </w:t>
      </w:r>
      <w:r>
        <w:rPr>
          <w:rFonts w:ascii="Arial" w:eastAsia="Times New Roman" w:hAnsi="Arial" w:cs="Arial"/>
          <w:color w:val="666666"/>
          <w:szCs w:val="24"/>
        </w:rPr>
        <w:t>c</w:t>
      </w:r>
      <w:r w:rsidR="00F1009A" w:rsidRPr="00251700">
        <w:rPr>
          <w:rFonts w:ascii="Arial" w:eastAsia="Times New Roman" w:hAnsi="Arial" w:cs="Arial"/>
          <w:color w:val="666666"/>
          <w:szCs w:val="24"/>
        </w:rPr>
        <w:t>rock</w:t>
      </w:r>
      <w:r w:rsidR="00716EAD" w:rsidRPr="00251700">
        <w:rPr>
          <w:rFonts w:ascii="Arial" w:eastAsia="Times New Roman" w:hAnsi="Arial" w:cs="Arial"/>
          <w:color w:val="666666"/>
          <w:szCs w:val="24"/>
        </w:rPr>
        <w:t xml:space="preserve">. </w:t>
      </w:r>
      <w:r w:rsidR="000610D7">
        <w:rPr>
          <w:rFonts w:ascii="Arial" w:eastAsia="Times New Roman" w:hAnsi="Arial" w:cs="Arial"/>
          <w:color w:val="666666"/>
          <w:szCs w:val="24"/>
        </w:rPr>
        <w:t xml:space="preserve"> </w:t>
      </w:r>
      <w:r w:rsidR="00F1009A" w:rsidRPr="00251700">
        <w:rPr>
          <w:rFonts w:ascii="Arial" w:eastAsia="Times New Roman" w:hAnsi="Arial" w:cs="Arial"/>
          <w:color w:val="666666"/>
          <w:szCs w:val="24"/>
        </w:rPr>
        <w:t>For some, l</w:t>
      </w:r>
      <w:r w:rsidR="00716EAD" w:rsidRPr="00251700">
        <w:rPr>
          <w:rFonts w:ascii="Arial" w:eastAsia="Times New Roman" w:hAnsi="Arial" w:cs="Arial"/>
          <w:color w:val="666666"/>
          <w:szCs w:val="24"/>
        </w:rPr>
        <w:t>id</w:t>
      </w:r>
      <w:r w:rsidR="00F1009A" w:rsidRPr="00251700">
        <w:rPr>
          <w:rFonts w:ascii="Arial" w:eastAsia="Times New Roman" w:hAnsi="Arial" w:cs="Arial"/>
          <w:color w:val="666666"/>
          <w:szCs w:val="24"/>
        </w:rPr>
        <w:t>s come</w:t>
      </w:r>
      <w:r w:rsidR="00716EAD" w:rsidRPr="00251700">
        <w:rPr>
          <w:rFonts w:ascii="Arial" w:eastAsia="Times New Roman" w:hAnsi="Arial" w:cs="Arial"/>
          <w:color w:val="666666"/>
          <w:szCs w:val="24"/>
        </w:rPr>
        <w:t xml:space="preserve"> with a carbon filter that will keep odors down for months. </w:t>
      </w:r>
      <w:r w:rsidR="00D26ABB">
        <w:rPr>
          <w:rFonts w:ascii="Arial" w:eastAsia="Times New Roman" w:hAnsi="Arial" w:cs="Arial"/>
          <w:color w:val="666666"/>
          <w:szCs w:val="24"/>
        </w:rPr>
        <w:t xml:space="preserve"> (Filters can last a </w:t>
      </w:r>
      <w:r w:rsidR="00D26ABB" w:rsidRPr="00D26ABB">
        <w:rPr>
          <w:rFonts w:ascii="Arial" w:eastAsia="Times New Roman" w:hAnsi="Arial" w:cs="Arial"/>
          <w:color w:val="666666"/>
          <w:szCs w:val="24"/>
          <w:u w:val="single"/>
        </w:rPr>
        <w:t>long</w:t>
      </w:r>
      <w:r w:rsidR="00D26ABB">
        <w:rPr>
          <w:rFonts w:ascii="Arial" w:eastAsia="Times New Roman" w:hAnsi="Arial" w:cs="Arial"/>
          <w:color w:val="666666"/>
          <w:szCs w:val="24"/>
        </w:rPr>
        <w:t xml:space="preserve"> time!)</w:t>
      </w:r>
    </w:p>
    <w:p w14:paraId="18CE35B3" w14:textId="77777777" w:rsidR="006E05EC" w:rsidRPr="007F2F44" w:rsidRDefault="006E05EC" w:rsidP="00040345">
      <w:pPr>
        <w:pStyle w:val="NoSpacing"/>
        <w:rPr>
          <w:rFonts w:ascii="Arial" w:hAnsi="Arial" w:cs="Arial"/>
          <w:sz w:val="20"/>
          <w:szCs w:val="20"/>
        </w:rPr>
      </w:pPr>
    </w:p>
    <w:p w14:paraId="39EEC123" w14:textId="77777777" w:rsidR="00716EAD" w:rsidRPr="00251700" w:rsidRDefault="007C57B4" w:rsidP="003F5C09">
      <w:pPr>
        <w:pStyle w:val="NoSpacing"/>
        <w:jc w:val="center"/>
        <w:rPr>
          <w:rFonts w:ascii="Arial" w:hAnsi="Arial" w:cs="Arial"/>
          <w:b/>
          <w:szCs w:val="24"/>
          <w:u w:val="single"/>
        </w:rPr>
      </w:pPr>
      <w:r w:rsidRPr="00251700">
        <w:rPr>
          <w:rFonts w:ascii="Arial" w:hAnsi="Arial" w:cs="Arial"/>
          <w:b/>
          <w:szCs w:val="24"/>
          <w:u w:val="single"/>
        </w:rPr>
        <w:t>Items to compost</w:t>
      </w:r>
      <w:r w:rsidR="001B31CD">
        <w:rPr>
          <w:rFonts w:ascii="Arial" w:hAnsi="Arial" w:cs="Arial"/>
          <w:b/>
          <w:szCs w:val="24"/>
          <w:u w:val="single"/>
        </w:rPr>
        <w:t xml:space="preserve"> are often considered “</w:t>
      </w:r>
      <w:r w:rsidR="005277AA">
        <w:rPr>
          <w:rFonts w:ascii="Arial" w:hAnsi="Arial" w:cs="Arial"/>
          <w:b/>
          <w:szCs w:val="24"/>
          <w:u w:val="single"/>
        </w:rPr>
        <w:t>G</w:t>
      </w:r>
      <w:r w:rsidR="001B31CD">
        <w:rPr>
          <w:rFonts w:ascii="Arial" w:hAnsi="Arial" w:cs="Arial"/>
          <w:b/>
          <w:szCs w:val="24"/>
          <w:u w:val="single"/>
        </w:rPr>
        <w:t>reen” or “</w:t>
      </w:r>
      <w:r w:rsidR="005277AA">
        <w:rPr>
          <w:rFonts w:ascii="Arial" w:hAnsi="Arial" w:cs="Arial"/>
          <w:b/>
          <w:szCs w:val="24"/>
          <w:u w:val="single"/>
        </w:rPr>
        <w:t>B</w:t>
      </w:r>
      <w:r w:rsidR="001B31CD">
        <w:rPr>
          <w:rFonts w:ascii="Arial" w:hAnsi="Arial" w:cs="Arial"/>
          <w:b/>
          <w:szCs w:val="24"/>
          <w:u w:val="single"/>
        </w:rPr>
        <w:t>rown”</w:t>
      </w:r>
    </w:p>
    <w:p w14:paraId="17741C88" w14:textId="77777777" w:rsidR="0089735C" w:rsidRPr="001B31CD" w:rsidRDefault="0089735C" w:rsidP="00716EAD">
      <w:pPr>
        <w:pStyle w:val="NoSpacing"/>
        <w:rPr>
          <w:rFonts w:ascii="Arial" w:hAnsi="Arial" w:cs="Arial"/>
          <w:color w:val="444444"/>
          <w:szCs w:val="24"/>
        </w:rPr>
      </w:pPr>
    </w:p>
    <w:p w14:paraId="5C774574" w14:textId="77777777" w:rsidR="001B31CD" w:rsidRPr="001B31CD" w:rsidRDefault="001B31CD" w:rsidP="00716EAD">
      <w:pPr>
        <w:pStyle w:val="NoSpacing"/>
        <w:rPr>
          <w:rFonts w:ascii="Arial" w:hAnsi="Arial" w:cs="Arial"/>
          <w:color w:val="444444"/>
          <w:szCs w:val="24"/>
        </w:rPr>
      </w:pPr>
      <w:r w:rsidRPr="005277AA">
        <w:rPr>
          <w:rFonts w:ascii="Arial" w:hAnsi="Arial" w:cs="Arial"/>
          <w:color w:val="00B050"/>
          <w:szCs w:val="24"/>
        </w:rPr>
        <w:t>Greens</w:t>
      </w:r>
      <w:r w:rsidRPr="001B31CD">
        <w:rPr>
          <w:rFonts w:ascii="Arial" w:hAnsi="Arial" w:cs="Arial"/>
          <w:color w:val="444444"/>
          <w:szCs w:val="24"/>
        </w:rPr>
        <w:t xml:space="preserve"> have more </w:t>
      </w:r>
      <w:r w:rsidRPr="005277AA">
        <w:rPr>
          <w:rFonts w:ascii="Arial" w:hAnsi="Arial" w:cs="Arial"/>
          <w:color w:val="00B050"/>
          <w:szCs w:val="24"/>
        </w:rPr>
        <w:t>Nitrogen</w:t>
      </w:r>
      <w:r w:rsidRPr="001B31CD">
        <w:rPr>
          <w:rFonts w:ascii="Arial" w:hAnsi="Arial" w:cs="Arial"/>
          <w:color w:val="444444"/>
          <w:szCs w:val="24"/>
        </w:rPr>
        <w:t xml:space="preserve"> and </w:t>
      </w:r>
      <w:r w:rsidRPr="005277AA">
        <w:rPr>
          <w:rFonts w:ascii="Arial" w:hAnsi="Arial" w:cs="Arial"/>
          <w:color w:val="984806" w:themeColor="accent6" w:themeShade="80"/>
          <w:szCs w:val="24"/>
        </w:rPr>
        <w:t>Browns</w:t>
      </w:r>
      <w:r w:rsidRPr="001B31CD">
        <w:rPr>
          <w:rFonts w:ascii="Arial" w:hAnsi="Arial" w:cs="Arial"/>
          <w:color w:val="444444"/>
          <w:szCs w:val="24"/>
        </w:rPr>
        <w:t xml:space="preserve"> have more </w:t>
      </w:r>
      <w:r w:rsidRPr="005277AA">
        <w:rPr>
          <w:rFonts w:ascii="Arial" w:hAnsi="Arial" w:cs="Arial"/>
          <w:color w:val="984806" w:themeColor="accent6" w:themeShade="80"/>
          <w:szCs w:val="24"/>
        </w:rPr>
        <w:t>Carbon</w:t>
      </w:r>
      <w:r w:rsidRPr="001B31CD">
        <w:rPr>
          <w:rFonts w:ascii="Arial" w:hAnsi="Arial" w:cs="Arial"/>
          <w:color w:val="444444"/>
          <w:szCs w:val="24"/>
        </w:rPr>
        <w:t>, and both are needed for compost.  Here are some examples:</w:t>
      </w:r>
    </w:p>
    <w:p w14:paraId="66B047E2" w14:textId="77777777" w:rsidR="001B31CD" w:rsidRDefault="001B31CD" w:rsidP="00716EAD">
      <w:pPr>
        <w:pStyle w:val="NoSpacing"/>
        <w:rPr>
          <w:rFonts w:ascii="Arial" w:hAnsi="Arial" w:cs="Arial"/>
          <w:color w:val="444444"/>
          <w:szCs w:val="24"/>
        </w:rPr>
      </w:pPr>
    </w:p>
    <w:tbl>
      <w:tblPr>
        <w:tblStyle w:val="TableGrid"/>
        <w:tblW w:w="0" w:type="auto"/>
        <w:jc w:val="center"/>
        <w:tblLook w:val="04A0" w:firstRow="1" w:lastRow="0" w:firstColumn="1" w:lastColumn="0" w:noHBand="0" w:noVBand="1"/>
      </w:tblPr>
      <w:tblGrid>
        <w:gridCol w:w="3528"/>
        <w:gridCol w:w="3528"/>
      </w:tblGrid>
      <w:tr w:rsidR="001B31CD" w14:paraId="6A5E86B6" w14:textId="77777777" w:rsidTr="00D26ABB">
        <w:trPr>
          <w:trHeight w:val="317"/>
          <w:jc w:val="center"/>
        </w:trPr>
        <w:tc>
          <w:tcPr>
            <w:tcW w:w="3528" w:type="dxa"/>
            <w:vAlign w:val="center"/>
          </w:tcPr>
          <w:p w14:paraId="13C293A7" w14:textId="77777777" w:rsidR="001B31CD" w:rsidRPr="005277AA" w:rsidRDefault="001B31CD" w:rsidP="00D26ABB">
            <w:pPr>
              <w:pStyle w:val="NoSpacing"/>
              <w:rPr>
                <w:rFonts w:ascii="Arial" w:hAnsi="Arial" w:cs="Arial"/>
                <w:b/>
                <w:color w:val="00B050"/>
                <w:szCs w:val="24"/>
              </w:rPr>
            </w:pPr>
            <w:r w:rsidRPr="005277AA">
              <w:rPr>
                <w:rFonts w:ascii="Arial" w:hAnsi="Arial" w:cs="Arial"/>
                <w:b/>
                <w:color w:val="00B050"/>
                <w:szCs w:val="24"/>
              </w:rPr>
              <w:t>Nitrogen</w:t>
            </w:r>
          </w:p>
        </w:tc>
        <w:tc>
          <w:tcPr>
            <w:tcW w:w="3528" w:type="dxa"/>
            <w:vAlign w:val="center"/>
          </w:tcPr>
          <w:p w14:paraId="2AA72C62" w14:textId="77777777" w:rsidR="001B31CD" w:rsidRPr="005277AA" w:rsidRDefault="001B31CD" w:rsidP="00D26ABB">
            <w:pPr>
              <w:pStyle w:val="NoSpacing"/>
              <w:rPr>
                <w:rFonts w:ascii="Arial" w:hAnsi="Arial" w:cs="Arial"/>
                <w:b/>
                <w:color w:val="984806" w:themeColor="accent6" w:themeShade="80"/>
                <w:szCs w:val="24"/>
              </w:rPr>
            </w:pPr>
            <w:r w:rsidRPr="005277AA">
              <w:rPr>
                <w:rFonts w:ascii="Arial" w:hAnsi="Arial" w:cs="Arial"/>
                <w:b/>
                <w:color w:val="984806" w:themeColor="accent6" w:themeShade="80"/>
                <w:szCs w:val="24"/>
              </w:rPr>
              <w:t>Carbon</w:t>
            </w:r>
          </w:p>
        </w:tc>
      </w:tr>
      <w:tr w:rsidR="001B31CD" w14:paraId="427A7241" w14:textId="77777777" w:rsidTr="00D26ABB">
        <w:trPr>
          <w:trHeight w:val="317"/>
          <w:jc w:val="center"/>
        </w:trPr>
        <w:tc>
          <w:tcPr>
            <w:tcW w:w="3528" w:type="dxa"/>
            <w:vAlign w:val="center"/>
          </w:tcPr>
          <w:p w14:paraId="4762EF86" w14:textId="77777777" w:rsidR="001B31CD" w:rsidRDefault="001B31CD" w:rsidP="00D26ABB">
            <w:pPr>
              <w:pStyle w:val="NoSpacing"/>
              <w:rPr>
                <w:rFonts w:ascii="Arial" w:hAnsi="Arial" w:cs="Arial"/>
                <w:color w:val="444444"/>
                <w:szCs w:val="24"/>
              </w:rPr>
            </w:pPr>
            <w:r>
              <w:rPr>
                <w:rFonts w:ascii="Arial" w:hAnsi="Arial" w:cs="Arial"/>
                <w:color w:val="444444"/>
                <w:szCs w:val="24"/>
              </w:rPr>
              <w:t>Fruit &amp; Vegetable scraps</w:t>
            </w:r>
          </w:p>
        </w:tc>
        <w:tc>
          <w:tcPr>
            <w:tcW w:w="3528" w:type="dxa"/>
            <w:vAlign w:val="center"/>
          </w:tcPr>
          <w:p w14:paraId="398BC7BD" w14:textId="77777777" w:rsidR="001B31CD" w:rsidRDefault="001B31CD" w:rsidP="00D26ABB">
            <w:pPr>
              <w:pStyle w:val="NoSpacing"/>
              <w:rPr>
                <w:rFonts w:ascii="Arial" w:hAnsi="Arial" w:cs="Arial"/>
                <w:color w:val="444444"/>
                <w:szCs w:val="24"/>
              </w:rPr>
            </w:pPr>
            <w:r>
              <w:rPr>
                <w:rFonts w:ascii="Arial" w:hAnsi="Arial" w:cs="Arial"/>
                <w:color w:val="444444"/>
                <w:szCs w:val="24"/>
              </w:rPr>
              <w:t>Bread</w:t>
            </w:r>
          </w:p>
        </w:tc>
      </w:tr>
      <w:tr w:rsidR="001B31CD" w14:paraId="678FA2FB" w14:textId="77777777" w:rsidTr="00D26ABB">
        <w:trPr>
          <w:trHeight w:val="317"/>
          <w:jc w:val="center"/>
        </w:trPr>
        <w:tc>
          <w:tcPr>
            <w:tcW w:w="3528" w:type="dxa"/>
            <w:vAlign w:val="center"/>
          </w:tcPr>
          <w:p w14:paraId="6E7E0439" w14:textId="77777777" w:rsidR="001B31CD" w:rsidRDefault="001B31CD" w:rsidP="00D26ABB">
            <w:pPr>
              <w:pStyle w:val="NoSpacing"/>
              <w:rPr>
                <w:rFonts w:ascii="Arial" w:hAnsi="Arial" w:cs="Arial"/>
                <w:color w:val="444444"/>
                <w:szCs w:val="24"/>
              </w:rPr>
            </w:pPr>
            <w:r>
              <w:rPr>
                <w:rFonts w:ascii="Arial" w:hAnsi="Arial" w:cs="Arial"/>
                <w:color w:val="444444"/>
                <w:szCs w:val="24"/>
              </w:rPr>
              <w:t>Coffee grounds</w:t>
            </w:r>
          </w:p>
        </w:tc>
        <w:tc>
          <w:tcPr>
            <w:tcW w:w="3528" w:type="dxa"/>
            <w:vAlign w:val="center"/>
          </w:tcPr>
          <w:p w14:paraId="7374EC06" w14:textId="77777777" w:rsidR="001B31CD" w:rsidRDefault="001B31CD" w:rsidP="00D26ABB">
            <w:pPr>
              <w:pStyle w:val="NoSpacing"/>
              <w:rPr>
                <w:rFonts w:ascii="Arial" w:hAnsi="Arial" w:cs="Arial"/>
                <w:color w:val="444444"/>
                <w:szCs w:val="24"/>
              </w:rPr>
            </w:pPr>
            <w:r>
              <w:rPr>
                <w:rFonts w:ascii="Arial" w:hAnsi="Arial" w:cs="Arial"/>
                <w:color w:val="444444"/>
                <w:szCs w:val="24"/>
              </w:rPr>
              <w:t>Coffee filters and tea bags</w:t>
            </w:r>
          </w:p>
        </w:tc>
      </w:tr>
      <w:tr w:rsidR="001B31CD" w14:paraId="0A46E308" w14:textId="77777777" w:rsidTr="00D26ABB">
        <w:trPr>
          <w:trHeight w:val="317"/>
          <w:jc w:val="center"/>
        </w:trPr>
        <w:tc>
          <w:tcPr>
            <w:tcW w:w="3528" w:type="dxa"/>
            <w:vAlign w:val="center"/>
          </w:tcPr>
          <w:p w14:paraId="0C6C5A51" w14:textId="77777777" w:rsidR="001B31CD" w:rsidRDefault="001B31CD" w:rsidP="00D26ABB">
            <w:pPr>
              <w:pStyle w:val="NoSpacing"/>
              <w:rPr>
                <w:rFonts w:ascii="Arial" w:hAnsi="Arial" w:cs="Arial"/>
                <w:color w:val="444444"/>
                <w:szCs w:val="24"/>
              </w:rPr>
            </w:pPr>
            <w:r>
              <w:rPr>
                <w:rFonts w:ascii="Arial" w:hAnsi="Arial" w:cs="Arial"/>
                <w:color w:val="444444"/>
                <w:szCs w:val="24"/>
              </w:rPr>
              <w:t>Flowers</w:t>
            </w:r>
          </w:p>
        </w:tc>
        <w:tc>
          <w:tcPr>
            <w:tcW w:w="3528" w:type="dxa"/>
            <w:vAlign w:val="center"/>
          </w:tcPr>
          <w:p w14:paraId="33D194D1" w14:textId="77777777" w:rsidR="001B31CD" w:rsidRDefault="001B31CD" w:rsidP="00D26ABB">
            <w:pPr>
              <w:pStyle w:val="NoSpacing"/>
              <w:rPr>
                <w:rFonts w:ascii="Arial" w:hAnsi="Arial" w:cs="Arial"/>
                <w:color w:val="444444"/>
                <w:szCs w:val="24"/>
              </w:rPr>
            </w:pPr>
            <w:r>
              <w:rPr>
                <w:rFonts w:ascii="Arial" w:hAnsi="Arial" w:cs="Arial"/>
                <w:color w:val="444444"/>
                <w:szCs w:val="24"/>
              </w:rPr>
              <w:t>Dry leaves</w:t>
            </w:r>
          </w:p>
        </w:tc>
      </w:tr>
      <w:tr w:rsidR="001B31CD" w14:paraId="12BFC7F6" w14:textId="77777777" w:rsidTr="00D26ABB">
        <w:trPr>
          <w:trHeight w:val="317"/>
          <w:jc w:val="center"/>
        </w:trPr>
        <w:tc>
          <w:tcPr>
            <w:tcW w:w="3528" w:type="dxa"/>
            <w:vAlign w:val="center"/>
          </w:tcPr>
          <w:p w14:paraId="5C8059DC" w14:textId="77777777" w:rsidR="001B31CD" w:rsidRDefault="001B31CD" w:rsidP="00D26ABB">
            <w:pPr>
              <w:pStyle w:val="NoSpacing"/>
              <w:rPr>
                <w:rFonts w:ascii="Arial" w:hAnsi="Arial" w:cs="Arial"/>
                <w:color w:val="444444"/>
                <w:szCs w:val="24"/>
              </w:rPr>
            </w:pPr>
            <w:r>
              <w:rPr>
                <w:rFonts w:ascii="Arial" w:hAnsi="Arial" w:cs="Arial"/>
                <w:color w:val="444444"/>
                <w:szCs w:val="24"/>
              </w:rPr>
              <w:t>Grass clippings</w:t>
            </w:r>
          </w:p>
        </w:tc>
        <w:tc>
          <w:tcPr>
            <w:tcW w:w="3528" w:type="dxa"/>
            <w:vAlign w:val="center"/>
          </w:tcPr>
          <w:p w14:paraId="4304305A" w14:textId="77777777" w:rsidR="001B31CD" w:rsidRDefault="001B31CD" w:rsidP="00D26ABB">
            <w:pPr>
              <w:pStyle w:val="NoSpacing"/>
              <w:rPr>
                <w:rFonts w:ascii="Arial" w:hAnsi="Arial" w:cs="Arial"/>
                <w:color w:val="444444"/>
                <w:szCs w:val="24"/>
              </w:rPr>
            </w:pPr>
            <w:r>
              <w:rPr>
                <w:rFonts w:ascii="Arial" w:hAnsi="Arial" w:cs="Arial"/>
                <w:color w:val="444444"/>
                <w:szCs w:val="24"/>
              </w:rPr>
              <w:t>Egg shells</w:t>
            </w:r>
          </w:p>
        </w:tc>
      </w:tr>
      <w:tr w:rsidR="001B31CD" w14:paraId="549C1821" w14:textId="77777777" w:rsidTr="00D26ABB">
        <w:trPr>
          <w:trHeight w:val="317"/>
          <w:jc w:val="center"/>
        </w:trPr>
        <w:tc>
          <w:tcPr>
            <w:tcW w:w="3528" w:type="dxa"/>
            <w:vAlign w:val="center"/>
          </w:tcPr>
          <w:p w14:paraId="6266E4FB" w14:textId="77777777" w:rsidR="001B31CD" w:rsidRDefault="001B31CD" w:rsidP="00D26ABB">
            <w:pPr>
              <w:pStyle w:val="NoSpacing"/>
              <w:rPr>
                <w:rFonts w:ascii="Arial" w:hAnsi="Arial" w:cs="Arial"/>
                <w:color w:val="444444"/>
                <w:szCs w:val="24"/>
              </w:rPr>
            </w:pPr>
            <w:r>
              <w:rPr>
                <w:rFonts w:ascii="Arial" w:hAnsi="Arial" w:cs="Arial"/>
                <w:color w:val="444444"/>
                <w:szCs w:val="24"/>
              </w:rPr>
              <w:t>Barnyard manure</w:t>
            </w:r>
          </w:p>
        </w:tc>
        <w:tc>
          <w:tcPr>
            <w:tcW w:w="3528" w:type="dxa"/>
            <w:vAlign w:val="center"/>
          </w:tcPr>
          <w:p w14:paraId="206B6F5D" w14:textId="77777777" w:rsidR="001B31CD" w:rsidRDefault="001B31CD" w:rsidP="00D26ABB">
            <w:pPr>
              <w:pStyle w:val="NoSpacing"/>
              <w:rPr>
                <w:rFonts w:ascii="Arial" w:hAnsi="Arial" w:cs="Arial"/>
                <w:color w:val="444444"/>
                <w:szCs w:val="24"/>
              </w:rPr>
            </w:pPr>
            <w:r>
              <w:rPr>
                <w:rFonts w:ascii="Arial" w:hAnsi="Arial" w:cs="Arial"/>
                <w:color w:val="444444"/>
                <w:szCs w:val="24"/>
              </w:rPr>
              <w:t>Hair and pet fur</w:t>
            </w:r>
          </w:p>
        </w:tc>
      </w:tr>
      <w:tr w:rsidR="001B31CD" w14:paraId="4593FE8F" w14:textId="77777777" w:rsidTr="00D26ABB">
        <w:trPr>
          <w:trHeight w:val="317"/>
          <w:jc w:val="center"/>
        </w:trPr>
        <w:tc>
          <w:tcPr>
            <w:tcW w:w="3528" w:type="dxa"/>
            <w:vAlign w:val="center"/>
          </w:tcPr>
          <w:p w14:paraId="03567F8F" w14:textId="77777777" w:rsidR="001B31CD" w:rsidRDefault="001B31CD" w:rsidP="00D26ABB">
            <w:pPr>
              <w:pStyle w:val="NoSpacing"/>
              <w:rPr>
                <w:rFonts w:ascii="Arial" w:hAnsi="Arial" w:cs="Arial"/>
                <w:color w:val="444444"/>
                <w:szCs w:val="24"/>
              </w:rPr>
            </w:pPr>
            <w:r>
              <w:rPr>
                <w:rFonts w:ascii="Arial" w:hAnsi="Arial" w:cs="Arial"/>
                <w:color w:val="444444"/>
                <w:szCs w:val="24"/>
              </w:rPr>
              <w:t>House plants + soil</w:t>
            </w:r>
          </w:p>
        </w:tc>
        <w:tc>
          <w:tcPr>
            <w:tcW w:w="3528" w:type="dxa"/>
            <w:vAlign w:val="center"/>
          </w:tcPr>
          <w:p w14:paraId="28685510" w14:textId="77777777" w:rsidR="001B31CD" w:rsidRDefault="001B31CD" w:rsidP="00D26ABB">
            <w:pPr>
              <w:pStyle w:val="NoSpacing"/>
              <w:rPr>
                <w:rFonts w:ascii="Arial" w:hAnsi="Arial" w:cs="Arial"/>
                <w:color w:val="444444"/>
                <w:szCs w:val="24"/>
              </w:rPr>
            </w:pPr>
            <w:r>
              <w:rPr>
                <w:rFonts w:ascii="Arial" w:hAnsi="Arial" w:cs="Arial"/>
                <w:color w:val="444444"/>
                <w:szCs w:val="24"/>
              </w:rPr>
              <w:t>Shredded paper</w:t>
            </w:r>
          </w:p>
        </w:tc>
      </w:tr>
      <w:tr w:rsidR="001B31CD" w14:paraId="4C96CA9A" w14:textId="77777777" w:rsidTr="00D26ABB">
        <w:trPr>
          <w:trHeight w:val="317"/>
          <w:jc w:val="center"/>
        </w:trPr>
        <w:tc>
          <w:tcPr>
            <w:tcW w:w="3528" w:type="dxa"/>
            <w:vAlign w:val="center"/>
          </w:tcPr>
          <w:p w14:paraId="5999932F" w14:textId="77777777" w:rsidR="001B31CD" w:rsidRDefault="001B31CD" w:rsidP="00D26ABB">
            <w:pPr>
              <w:pStyle w:val="NoSpacing"/>
              <w:rPr>
                <w:rFonts w:ascii="Arial" w:hAnsi="Arial" w:cs="Arial"/>
                <w:color w:val="444444"/>
                <w:szCs w:val="24"/>
              </w:rPr>
            </w:pPr>
          </w:p>
        </w:tc>
        <w:tc>
          <w:tcPr>
            <w:tcW w:w="3528" w:type="dxa"/>
            <w:vAlign w:val="center"/>
          </w:tcPr>
          <w:p w14:paraId="73B046BE" w14:textId="77777777" w:rsidR="001B31CD" w:rsidRDefault="001B31CD" w:rsidP="00D26ABB">
            <w:pPr>
              <w:pStyle w:val="NoSpacing"/>
              <w:rPr>
                <w:rFonts w:ascii="Arial" w:hAnsi="Arial" w:cs="Arial"/>
                <w:color w:val="444444"/>
                <w:szCs w:val="24"/>
              </w:rPr>
            </w:pPr>
            <w:r>
              <w:rPr>
                <w:rFonts w:ascii="Arial" w:hAnsi="Arial" w:cs="Arial"/>
                <w:color w:val="444444"/>
                <w:szCs w:val="24"/>
              </w:rPr>
              <w:t>Dry wood chips</w:t>
            </w:r>
          </w:p>
        </w:tc>
      </w:tr>
    </w:tbl>
    <w:p w14:paraId="4FE75F38" w14:textId="77777777" w:rsidR="003B5404" w:rsidRDefault="003B5404" w:rsidP="003B5404">
      <w:pPr>
        <w:pStyle w:val="NoSpacing"/>
        <w:ind w:left="720" w:hanging="720"/>
        <w:rPr>
          <w:rFonts w:ascii="Arial" w:hAnsi="Arial" w:cs="Arial"/>
          <w:color w:val="444444"/>
          <w:sz w:val="22"/>
        </w:rPr>
      </w:pPr>
    </w:p>
    <w:p w14:paraId="7A3CC90C" w14:textId="77777777" w:rsidR="009F1D4F" w:rsidRDefault="009F1D4F" w:rsidP="009F1D4F">
      <w:pPr>
        <w:pStyle w:val="NoSpacing"/>
        <w:rPr>
          <w:rFonts w:ascii="Arial" w:hAnsi="Arial" w:cs="Arial"/>
          <w:color w:val="444444"/>
          <w:sz w:val="22"/>
        </w:rPr>
      </w:pPr>
      <w:r>
        <w:rPr>
          <w:rFonts w:ascii="Arial" w:hAnsi="Arial" w:cs="Arial"/>
          <w:color w:val="444444"/>
          <w:sz w:val="22"/>
        </w:rPr>
        <w:t>Yes to orange (citrus) and banana peels, melon rinds, and small seeds.  Yes to mushrooms, rice, pasta, and crumbs!  Most things break down eventually except for peach pits, but they do not hurt anything either.</w:t>
      </w:r>
    </w:p>
    <w:p w14:paraId="08F9CC2C" w14:textId="77777777" w:rsidR="009F1D4F" w:rsidRDefault="009F1D4F" w:rsidP="003B5404">
      <w:pPr>
        <w:pStyle w:val="NoSpacing"/>
        <w:ind w:left="720" w:hanging="720"/>
        <w:rPr>
          <w:rFonts w:ascii="Arial" w:hAnsi="Arial" w:cs="Arial"/>
          <w:color w:val="444444"/>
          <w:sz w:val="22"/>
        </w:rPr>
      </w:pPr>
    </w:p>
    <w:p w14:paraId="721A5C5E" w14:textId="77777777" w:rsidR="003B5404" w:rsidRPr="00251700" w:rsidRDefault="003B5404" w:rsidP="003B5404">
      <w:pPr>
        <w:pStyle w:val="NoSpacing"/>
        <w:rPr>
          <w:rFonts w:ascii="Arial" w:hAnsi="Arial" w:cs="Arial"/>
          <w:color w:val="444444"/>
          <w:sz w:val="22"/>
        </w:rPr>
      </w:pPr>
      <w:r>
        <w:rPr>
          <w:rFonts w:ascii="Arial" w:hAnsi="Arial" w:cs="Arial"/>
          <w:color w:val="444444"/>
          <w:sz w:val="22"/>
        </w:rPr>
        <w:t>Chop or break it up as much as desired:  The smaller the pieces, the faster they will compost.</w:t>
      </w:r>
    </w:p>
    <w:p w14:paraId="78567EAD" w14:textId="77777777" w:rsidR="001B31CD" w:rsidRPr="001B31CD" w:rsidRDefault="001B31CD" w:rsidP="00716EAD">
      <w:pPr>
        <w:pStyle w:val="NoSpacing"/>
        <w:rPr>
          <w:rFonts w:ascii="Arial" w:hAnsi="Arial" w:cs="Arial"/>
          <w:color w:val="444444"/>
          <w:szCs w:val="24"/>
        </w:rPr>
      </w:pPr>
    </w:p>
    <w:p w14:paraId="2946AEDB" w14:textId="77777777" w:rsidR="00A66216" w:rsidRDefault="00A66216" w:rsidP="00716EAD">
      <w:pPr>
        <w:pStyle w:val="NoSpacing"/>
        <w:rPr>
          <w:rFonts w:ascii="Arial" w:hAnsi="Arial" w:cs="Arial"/>
          <w:b/>
          <w:color w:val="444444"/>
          <w:sz w:val="22"/>
        </w:rPr>
      </w:pPr>
      <w:r>
        <w:rPr>
          <w:rFonts w:ascii="Arial" w:hAnsi="Arial" w:cs="Arial"/>
          <w:b/>
          <w:color w:val="444444"/>
          <w:sz w:val="22"/>
        </w:rPr>
        <w:t>Do Not Compost:</w:t>
      </w:r>
    </w:p>
    <w:p w14:paraId="17AED2B7" w14:textId="77777777" w:rsidR="00B41F47" w:rsidRPr="00A66216" w:rsidRDefault="00A66216" w:rsidP="00716EAD">
      <w:pPr>
        <w:pStyle w:val="NoSpacing"/>
        <w:rPr>
          <w:rFonts w:ascii="Arial" w:hAnsi="Arial" w:cs="Arial"/>
          <w:color w:val="444444"/>
          <w:sz w:val="22"/>
        </w:rPr>
      </w:pPr>
      <w:r w:rsidRPr="00A66216">
        <w:rPr>
          <w:rFonts w:ascii="Arial" w:hAnsi="Arial" w:cs="Arial"/>
          <w:color w:val="444444"/>
          <w:sz w:val="22"/>
        </w:rPr>
        <w:t>Plastic (</w:t>
      </w:r>
      <w:r>
        <w:rPr>
          <w:rFonts w:ascii="Arial" w:hAnsi="Arial" w:cs="Arial"/>
          <w:color w:val="444444"/>
          <w:sz w:val="22"/>
        </w:rPr>
        <w:t>Of course</w:t>
      </w:r>
      <w:r w:rsidR="00D26ABB">
        <w:rPr>
          <w:rFonts w:ascii="Arial" w:hAnsi="Arial" w:cs="Arial"/>
          <w:color w:val="444444"/>
          <w:sz w:val="22"/>
        </w:rPr>
        <w:t>!</w:t>
      </w:r>
      <w:r>
        <w:rPr>
          <w:rFonts w:ascii="Arial" w:hAnsi="Arial" w:cs="Arial"/>
          <w:color w:val="444444"/>
          <w:sz w:val="22"/>
        </w:rPr>
        <w:t>, but</w:t>
      </w:r>
      <w:r w:rsidR="00D26ABB">
        <w:rPr>
          <w:rFonts w:ascii="Arial" w:hAnsi="Arial" w:cs="Arial"/>
          <w:color w:val="444444"/>
          <w:sz w:val="22"/>
        </w:rPr>
        <w:t xml:space="preserve"> please r</w:t>
      </w:r>
      <w:r w:rsidR="00B41F47" w:rsidRPr="00A66216">
        <w:rPr>
          <w:rFonts w:ascii="Arial" w:hAnsi="Arial" w:cs="Arial"/>
          <w:color w:val="444444"/>
          <w:sz w:val="22"/>
        </w:rPr>
        <w:t>emove plastic fruit stickers</w:t>
      </w:r>
      <w:r w:rsidR="00D26ABB">
        <w:rPr>
          <w:rFonts w:ascii="Arial" w:hAnsi="Arial" w:cs="Arial"/>
          <w:color w:val="444444"/>
          <w:sz w:val="22"/>
        </w:rPr>
        <w:t xml:space="preserve"> on peels</w:t>
      </w:r>
      <w:r>
        <w:rPr>
          <w:rFonts w:ascii="Arial" w:hAnsi="Arial" w:cs="Arial"/>
          <w:color w:val="444444"/>
          <w:sz w:val="22"/>
        </w:rPr>
        <w:t>, and don’t put in those coffee pods.</w:t>
      </w:r>
      <w:r w:rsidRPr="00A66216">
        <w:rPr>
          <w:rFonts w:ascii="Arial" w:hAnsi="Arial" w:cs="Arial"/>
          <w:color w:val="444444"/>
          <w:sz w:val="22"/>
        </w:rPr>
        <w:t>)</w:t>
      </w:r>
    </w:p>
    <w:p w14:paraId="28D67113" w14:textId="77777777" w:rsidR="006E05EC" w:rsidRDefault="00040345" w:rsidP="00251700">
      <w:pPr>
        <w:pStyle w:val="NoSpacing"/>
        <w:ind w:left="720" w:hanging="720"/>
        <w:rPr>
          <w:rFonts w:ascii="Arial" w:hAnsi="Arial" w:cs="Arial"/>
          <w:color w:val="444444"/>
          <w:sz w:val="22"/>
        </w:rPr>
      </w:pPr>
      <w:r w:rsidRPr="00251700">
        <w:rPr>
          <w:rFonts w:ascii="Arial" w:hAnsi="Arial" w:cs="Arial"/>
          <w:color w:val="444444"/>
          <w:sz w:val="22"/>
        </w:rPr>
        <w:t xml:space="preserve">Avoid meat, fish, dairy products, dog and cat </w:t>
      </w:r>
      <w:r w:rsidR="00B41F47" w:rsidRPr="00251700">
        <w:rPr>
          <w:rFonts w:ascii="Arial" w:hAnsi="Arial" w:cs="Arial"/>
          <w:color w:val="444444"/>
          <w:sz w:val="22"/>
        </w:rPr>
        <w:t xml:space="preserve">food or </w:t>
      </w:r>
      <w:r w:rsidRPr="00251700">
        <w:rPr>
          <w:rFonts w:ascii="Arial" w:hAnsi="Arial" w:cs="Arial"/>
          <w:color w:val="444444"/>
          <w:sz w:val="22"/>
        </w:rPr>
        <w:t xml:space="preserve">droppings, spent tissues, </w:t>
      </w:r>
      <w:r w:rsidR="007F2F44" w:rsidRPr="00251700">
        <w:rPr>
          <w:rFonts w:ascii="Arial" w:hAnsi="Arial" w:cs="Arial"/>
          <w:color w:val="444444"/>
          <w:sz w:val="22"/>
        </w:rPr>
        <w:t>and seeds of things that could become weeds</w:t>
      </w:r>
      <w:r w:rsidRPr="00251700">
        <w:rPr>
          <w:rFonts w:ascii="Arial" w:hAnsi="Arial" w:cs="Arial"/>
          <w:color w:val="444444"/>
          <w:sz w:val="22"/>
        </w:rPr>
        <w:t>.</w:t>
      </w:r>
    </w:p>
    <w:p w14:paraId="45BCC164" w14:textId="77777777" w:rsidR="00A66216" w:rsidRDefault="00A66216" w:rsidP="00251700">
      <w:pPr>
        <w:pStyle w:val="NoSpacing"/>
        <w:ind w:left="720" w:hanging="720"/>
        <w:rPr>
          <w:rFonts w:ascii="Arial" w:hAnsi="Arial" w:cs="Arial"/>
          <w:color w:val="444444"/>
          <w:sz w:val="22"/>
        </w:rPr>
      </w:pPr>
      <w:r>
        <w:rPr>
          <w:rFonts w:ascii="Arial" w:hAnsi="Arial" w:cs="Arial"/>
          <w:color w:val="444444"/>
          <w:sz w:val="22"/>
        </w:rPr>
        <w:t>Don’t drain oil into it, and of course, no cleaning products.</w:t>
      </w:r>
    </w:p>
    <w:p w14:paraId="7553EAD9" w14:textId="77777777" w:rsidR="005277AA" w:rsidRDefault="005277AA" w:rsidP="005277AA">
      <w:pPr>
        <w:pStyle w:val="NoSpacing"/>
        <w:rPr>
          <w:rFonts w:ascii="Arial" w:hAnsi="Arial" w:cs="Arial"/>
          <w:color w:val="444444"/>
          <w:szCs w:val="24"/>
        </w:rPr>
      </w:pPr>
    </w:p>
    <w:p w14:paraId="2F6578A6" w14:textId="77777777" w:rsidR="00D26ABB" w:rsidRPr="00D26ABB" w:rsidRDefault="005277AA" w:rsidP="00D26ABB">
      <w:pPr>
        <w:pStyle w:val="NoSpacing"/>
        <w:jc w:val="center"/>
        <w:rPr>
          <w:rFonts w:ascii="Comic Sans MS" w:hAnsi="Comic Sans MS" w:cs="Arial"/>
          <w:szCs w:val="24"/>
        </w:rPr>
      </w:pPr>
      <w:r w:rsidRPr="00D26ABB">
        <w:rPr>
          <w:rFonts w:ascii="Comic Sans MS" w:hAnsi="Comic Sans MS" w:cs="Arial"/>
          <w:szCs w:val="24"/>
        </w:rPr>
        <w:t>Check online for many great ideas about composting.  Ther</w:t>
      </w:r>
      <w:r w:rsidR="00D26ABB" w:rsidRPr="00D26ABB">
        <w:rPr>
          <w:rFonts w:ascii="Comic Sans MS" w:hAnsi="Comic Sans MS" w:cs="Arial"/>
          <w:szCs w:val="24"/>
        </w:rPr>
        <w:t xml:space="preserve">e is </w:t>
      </w:r>
      <w:r w:rsidR="00D26ABB">
        <w:rPr>
          <w:rFonts w:ascii="Comic Sans MS" w:hAnsi="Comic Sans MS" w:cs="Arial"/>
          <w:szCs w:val="24"/>
        </w:rPr>
        <w:t xml:space="preserve">much </w:t>
      </w:r>
      <w:r w:rsidR="00D26ABB" w:rsidRPr="00D26ABB">
        <w:rPr>
          <w:rFonts w:ascii="Comic Sans MS" w:hAnsi="Comic Sans MS" w:cs="Arial"/>
          <w:szCs w:val="24"/>
        </w:rPr>
        <w:t>advice out there.</w:t>
      </w:r>
    </w:p>
    <w:p w14:paraId="62D24ED8" w14:textId="77777777" w:rsidR="005277AA" w:rsidRPr="009F1D4F" w:rsidRDefault="005277AA" w:rsidP="00D26ABB">
      <w:pPr>
        <w:pStyle w:val="NoSpacing"/>
        <w:jc w:val="center"/>
        <w:rPr>
          <w:rFonts w:ascii="Arial" w:hAnsi="Arial" w:cs="Arial"/>
          <w:color w:val="444444"/>
          <w:szCs w:val="24"/>
        </w:rPr>
      </w:pPr>
      <w:r w:rsidRPr="00D26ABB">
        <w:rPr>
          <w:rFonts w:ascii="Comic Sans MS" w:hAnsi="Comic Sans MS" w:cs="Arial"/>
          <w:szCs w:val="24"/>
        </w:rPr>
        <w:t>Many methods work, some just take longer than others.</w:t>
      </w:r>
    </w:p>
    <w:p w14:paraId="3927ACCE" w14:textId="77777777" w:rsidR="00251700" w:rsidRPr="00930112" w:rsidRDefault="005277AA" w:rsidP="00251700">
      <w:pPr>
        <w:jc w:val="center"/>
        <w:rPr>
          <w:rFonts w:ascii="Arial" w:hAnsi="Arial" w:cs="Arial"/>
          <w:b/>
          <w:noProof/>
          <w:sz w:val="28"/>
          <w:szCs w:val="28"/>
        </w:rPr>
      </w:pPr>
      <w:r>
        <w:rPr>
          <w:rFonts w:ascii="Arial" w:hAnsi="Arial" w:cs="Arial"/>
          <w:b/>
          <w:noProof/>
          <w:sz w:val="28"/>
          <w:szCs w:val="28"/>
        </w:rPr>
        <w:lastRenderedPageBreak/>
        <w:t>TAKING IT OUTSIDE</w:t>
      </w:r>
    </w:p>
    <w:p w14:paraId="421D29BC" w14:textId="77777777" w:rsidR="00251700" w:rsidRPr="00A66216" w:rsidRDefault="00D26ABB" w:rsidP="00A66216">
      <w:pPr>
        <w:pStyle w:val="NoSpacing"/>
        <w:rPr>
          <w:rFonts w:ascii="Arial" w:hAnsi="Arial" w:cs="Arial"/>
          <w:color w:val="404040" w:themeColor="text1" w:themeTint="BF"/>
          <w:szCs w:val="24"/>
        </w:rPr>
      </w:pPr>
      <w:r w:rsidRPr="00A66216">
        <w:rPr>
          <w:rFonts w:ascii="Arial" w:hAnsi="Arial" w:cs="Arial"/>
          <w:noProof/>
          <w:color w:val="404040" w:themeColor="text1" w:themeTint="BF"/>
          <w:szCs w:val="24"/>
        </w:rPr>
        <w:drawing>
          <wp:anchor distT="0" distB="0" distL="114300" distR="114300" simplePos="0" relativeHeight="251695616" behindDoc="0" locked="0" layoutInCell="1" allowOverlap="1" wp14:anchorId="40B13A3D" wp14:editId="6A141FA8">
            <wp:simplePos x="0" y="0"/>
            <wp:positionH relativeFrom="column">
              <wp:posOffset>7620</wp:posOffset>
            </wp:positionH>
            <wp:positionV relativeFrom="paragraph">
              <wp:posOffset>19050</wp:posOffset>
            </wp:positionV>
            <wp:extent cx="2331085" cy="1546860"/>
            <wp:effectExtent l="0" t="0" r="0" b="0"/>
            <wp:wrapSquare wrapText="bothSides"/>
            <wp:docPr id="9" name="Picture 3" descr="compostpil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tpile1.jpeg"/>
                    <pic:cNvPicPr/>
                  </pic:nvPicPr>
                  <pic:blipFill>
                    <a:blip r:embed="rId7" cstate="print"/>
                    <a:stretch>
                      <a:fillRect/>
                    </a:stretch>
                  </pic:blipFill>
                  <pic:spPr>
                    <a:xfrm>
                      <a:off x="0" y="0"/>
                      <a:ext cx="2331085" cy="1546860"/>
                    </a:xfrm>
                    <a:prstGeom prst="rect">
                      <a:avLst/>
                    </a:prstGeom>
                  </pic:spPr>
                </pic:pic>
              </a:graphicData>
            </a:graphic>
            <wp14:sizeRelH relativeFrom="margin">
              <wp14:pctWidth>0</wp14:pctWidth>
            </wp14:sizeRelH>
            <wp14:sizeRelV relativeFrom="margin">
              <wp14:pctHeight>0</wp14:pctHeight>
            </wp14:sizeRelV>
          </wp:anchor>
        </w:drawing>
      </w:r>
      <w:r w:rsidR="005277AA" w:rsidRPr="00A66216">
        <w:rPr>
          <w:noProof/>
          <w:color w:val="404040" w:themeColor="text1" w:themeTint="BF"/>
          <w:szCs w:val="24"/>
        </w:rPr>
        <w:drawing>
          <wp:anchor distT="0" distB="0" distL="114300" distR="114300" simplePos="0" relativeHeight="251685376" behindDoc="0" locked="0" layoutInCell="1" allowOverlap="1" wp14:anchorId="210F66A5" wp14:editId="66E19005">
            <wp:simplePos x="0" y="0"/>
            <wp:positionH relativeFrom="column">
              <wp:posOffset>5432425</wp:posOffset>
            </wp:positionH>
            <wp:positionV relativeFrom="paragraph">
              <wp:posOffset>10795</wp:posOffset>
            </wp:positionV>
            <wp:extent cx="1176020" cy="1607820"/>
            <wp:effectExtent l="0" t="0" r="0" b="0"/>
            <wp:wrapSquare wrapText="bothSides"/>
            <wp:docPr id="15" name="Picture 15" descr="https://m.media-amazon.com/images/I/71VS1PmcHAL._AC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edia-amazon.com/images/I/71VS1PmcHAL._AC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02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A15">
        <w:rPr>
          <w:rFonts w:ascii="Arial" w:hAnsi="Arial" w:cs="Arial"/>
          <w:color w:val="444444"/>
          <w:szCs w:val="24"/>
        </w:rPr>
        <w:t>You</w:t>
      </w:r>
      <w:r w:rsidR="005277AA">
        <w:rPr>
          <w:rFonts w:ascii="Arial" w:hAnsi="Arial" w:cs="Arial"/>
          <w:color w:val="444444"/>
          <w:szCs w:val="24"/>
        </w:rPr>
        <w:t xml:space="preserve">r Bin. </w:t>
      </w:r>
      <w:r w:rsidR="006D5A15">
        <w:rPr>
          <w:rFonts w:ascii="Arial" w:hAnsi="Arial" w:cs="Arial"/>
          <w:color w:val="444444"/>
          <w:szCs w:val="24"/>
        </w:rPr>
        <w:t xml:space="preserve"> </w:t>
      </w:r>
      <w:r w:rsidR="005277AA">
        <w:rPr>
          <w:rFonts w:ascii="Arial" w:hAnsi="Arial" w:cs="Arial"/>
          <w:color w:val="444444"/>
          <w:szCs w:val="24"/>
        </w:rPr>
        <w:t xml:space="preserve">You </w:t>
      </w:r>
      <w:r w:rsidR="006D5A15">
        <w:rPr>
          <w:rFonts w:ascii="Arial" w:hAnsi="Arial" w:cs="Arial"/>
          <w:color w:val="444444"/>
          <w:szCs w:val="24"/>
        </w:rPr>
        <w:t xml:space="preserve">can make a pile on the ground, construct a simple </w:t>
      </w:r>
      <w:r w:rsidR="001B31CD">
        <w:rPr>
          <w:rFonts w:ascii="Arial" w:hAnsi="Arial" w:cs="Arial"/>
          <w:color w:val="444444"/>
          <w:szCs w:val="24"/>
        </w:rPr>
        <w:t>enclosure, or try a fancier setup.  A good size is about 3 feet high and 3 feet wide (unless you have a lot of materials, in which case, go bigger!)</w:t>
      </w:r>
      <w:r w:rsidR="00A66216" w:rsidRPr="00A66216">
        <w:rPr>
          <w:rFonts w:ascii="Arial" w:hAnsi="Arial" w:cs="Arial"/>
          <w:color w:val="404040" w:themeColor="text1" w:themeTint="BF"/>
          <w:szCs w:val="24"/>
        </w:rPr>
        <w:t xml:space="preserve">.  It </w:t>
      </w:r>
      <w:r w:rsidR="00A24D2E" w:rsidRPr="00A66216">
        <w:rPr>
          <w:rFonts w:ascii="Arial" w:hAnsi="Arial" w:cs="Arial"/>
          <w:color w:val="404040" w:themeColor="text1" w:themeTint="BF"/>
          <w:szCs w:val="24"/>
        </w:rPr>
        <w:t xml:space="preserve">need not be fancy!  </w:t>
      </w:r>
      <w:r w:rsidR="001D6E83" w:rsidRPr="00A66216">
        <w:rPr>
          <w:rFonts w:ascii="Arial" w:hAnsi="Arial" w:cs="Arial"/>
          <w:color w:val="404040" w:themeColor="text1" w:themeTint="BF"/>
          <w:szCs w:val="24"/>
        </w:rPr>
        <w:t>If animals disturb it, you could</w:t>
      </w:r>
      <w:r w:rsidR="00251700" w:rsidRPr="00A66216">
        <w:rPr>
          <w:rFonts w:ascii="Arial" w:hAnsi="Arial" w:cs="Arial"/>
          <w:color w:val="404040" w:themeColor="text1" w:themeTint="BF"/>
          <w:szCs w:val="24"/>
        </w:rPr>
        <w:t xml:space="preserve"> cover it with a tarp and </w:t>
      </w:r>
      <w:r>
        <w:rPr>
          <w:rFonts w:ascii="Arial" w:hAnsi="Arial" w:cs="Arial"/>
          <w:color w:val="404040" w:themeColor="text1" w:themeTint="BF"/>
          <w:szCs w:val="24"/>
        </w:rPr>
        <w:t xml:space="preserve">weight it down with </w:t>
      </w:r>
      <w:r w:rsidR="00251700" w:rsidRPr="00A66216">
        <w:rPr>
          <w:rFonts w:ascii="Arial" w:hAnsi="Arial" w:cs="Arial"/>
          <w:color w:val="404040" w:themeColor="text1" w:themeTint="BF"/>
          <w:szCs w:val="24"/>
        </w:rPr>
        <w:t>some rocks.</w:t>
      </w:r>
    </w:p>
    <w:p w14:paraId="73D6F566" w14:textId="77777777" w:rsidR="00251700" w:rsidRPr="00A66216" w:rsidRDefault="00251700" w:rsidP="00251700">
      <w:pPr>
        <w:spacing w:after="0"/>
        <w:rPr>
          <w:rFonts w:ascii="Arial" w:hAnsi="Arial" w:cs="Arial"/>
          <w:color w:val="404040" w:themeColor="text1" w:themeTint="BF"/>
          <w:sz w:val="22"/>
        </w:rPr>
      </w:pPr>
    </w:p>
    <w:p w14:paraId="18913DAC" w14:textId="77777777" w:rsidR="00A66216" w:rsidRPr="00A66216" w:rsidRDefault="005277AA" w:rsidP="00251700">
      <w:pPr>
        <w:spacing w:after="0"/>
        <w:rPr>
          <w:rFonts w:ascii="Arial" w:hAnsi="Arial" w:cs="Arial"/>
          <w:color w:val="404040" w:themeColor="text1" w:themeTint="BF"/>
          <w:szCs w:val="24"/>
        </w:rPr>
      </w:pPr>
      <w:r>
        <w:rPr>
          <w:rFonts w:ascii="Arial" w:hAnsi="Arial" w:cs="Arial"/>
          <w:color w:val="404040" w:themeColor="text1" w:themeTint="BF"/>
          <w:szCs w:val="24"/>
        </w:rPr>
        <w:t xml:space="preserve">Load it Up!  </w:t>
      </w:r>
      <w:r w:rsidR="00A66216">
        <w:rPr>
          <w:rFonts w:ascii="Arial" w:hAnsi="Arial" w:cs="Arial"/>
          <w:color w:val="404040" w:themeColor="text1" w:themeTint="BF"/>
          <w:szCs w:val="24"/>
        </w:rPr>
        <w:t>Try for more or less</w:t>
      </w:r>
      <w:r w:rsidR="00A24D2E" w:rsidRPr="00A66216">
        <w:rPr>
          <w:rFonts w:ascii="Arial" w:hAnsi="Arial" w:cs="Arial"/>
          <w:color w:val="404040" w:themeColor="text1" w:themeTint="BF"/>
          <w:szCs w:val="24"/>
        </w:rPr>
        <w:t xml:space="preserve"> e</w:t>
      </w:r>
      <w:r w:rsidR="00251700" w:rsidRPr="00A66216">
        <w:rPr>
          <w:rFonts w:ascii="Arial" w:hAnsi="Arial" w:cs="Arial"/>
          <w:color w:val="404040" w:themeColor="text1" w:themeTint="BF"/>
          <w:szCs w:val="24"/>
        </w:rPr>
        <w:t xml:space="preserve">qual proportions “green” waste and “brown” waste.  </w:t>
      </w:r>
      <w:r w:rsidR="003F5C09">
        <w:rPr>
          <w:rFonts w:ascii="Arial" w:hAnsi="Arial" w:cs="Arial"/>
          <w:color w:val="404040" w:themeColor="text1" w:themeTint="BF"/>
          <w:szCs w:val="24"/>
        </w:rPr>
        <w:t>If you can, layer the greens and browns.</w:t>
      </w:r>
    </w:p>
    <w:p w14:paraId="16F7AD74" w14:textId="77777777" w:rsidR="00A66216" w:rsidRDefault="00A66216" w:rsidP="00251700">
      <w:pPr>
        <w:spacing w:after="0"/>
        <w:rPr>
          <w:rFonts w:ascii="Arial" w:hAnsi="Arial" w:cs="Arial"/>
          <w:color w:val="404040" w:themeColor="text1" w:themeTint="BF"/>
          <w:szCs w:val="24"/>
        </w:rPr>
      </w:pPr>
    </w:p>
    <w:p w14:paraId="36C5F6EF" w14:textId="77777777" w:rsidR="003F5C09" w:rsidRDefault="003B5404" w:rsidP="00251700">
      <w:pPr>
        <w:spacing w:after="0"/>
        <w:rPr>
          <w:rFonts w:ascii="Arial" w:hAnsi="Arial" w:cs="Arial"/>
          <w:color w:val="404040" w:themeColor="text1" w:themeTint="BF"/>
          <w:szCs w:val="24"/>
        </w:rPr>
      </w:pPr>
      <w:r w:rsidRPr="00A66216">
        <w:rPr>
          <w:rFonts w:ascii="Arial" w:hAnsi="Arial" w:cs="Arial"/>
          <w:noProof/>
          <w:color w:val="404040" w:themeColor="text1" w:themeTint="BF"/>
          <w:szCs w:val="24"/>
        </w:rPr>
        <w:drawing>
          <wp:anchor distT="0" distB="0" distL="114300" distR="114300" simplePos="0" relativeHeight="251653632" behindDoc="0" locked="0" layoutInCell="1" allowOverlap="1" wp14:anchorId="765F05FA" wp14:editId="367532D2">
            <wp:simplePos x="0" y="0"/>
            <wp:positionH relativeFrom="column">
              <wp:posOffset>22860</wp:posOffset>
            </wp:positionH>
            <wp:positionV relativeFrom="paragraph">
              <wp:posOffset>98425</wp:posOffset>
            </wp:positionV>
            <wp:extent cx="2331720" cy="1734820"/>
            <wp:effectExtent l="0" t="0" r="0" b="0"/>
            <wp:wrapSquare wrapText="bothSides"/>
            <wp:docPr id="8" name="Picture 4" descr="compost pile 7-3-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t pile 7-3-2011.jpg"/>
                    <pic:cNvPicPr/>
                  </pic:nvPicPr>
                  <pic:blipFill>
                    <a:blip r:embed="rId9" cstate="print"/>
                    <a:stretch>
                      <a:fillRect/>
                    </a:stretch>
                  </pic:blipFill>
                  <pic:spPr>
                    <a:xfrm>
                      <a:off x="0" y="0"/>
                      <a:ext cx="2331720" cy="1734820"/>
                    </a:xfrm>
                    <a:prstGeom prst="rect">
                      <a:avLst/>
                    </a:prstGeom>
                  </pic:spPr>
                </pic:pic>
              </a:graphicData>
            </a:graphic>
            <wp14:sizeRelH relativeFrom="margin">
              <wp14:pctWidth>0</wp14:pctWidth>
            </wp14:sizeRelH>
            <wp14:sizeRelV relativeFrom="margin">
              <wp14:pctHeight>0</wp14:pctHeight>
            </wp14:sizeRelV>
          </wp:anchor>
        </w:drawing>
      </w:r>
      <w:r w:rsidR="00A66216">
        <w:rPr>
          <w:rFonts w:ascii="Arial" w:hAnsi="Arial" w:cs="Arial"/>
          <w:color w:val="404040" w:themeColor="text1" w:themeTint="BF"/>
          <w:szCs w:val="24"/>
        </w:rPr>
        <w:t>Outside, k</w:t>
      </w:r>
      <w:r w:rsidR="00251700" w:rsidRPr="00A66216">
        <w:rPr>
          <w:rFonts w:ascii="Arial" w:hAnsi="Arial" w:cs="Arial"/>
          <w:color w:val="404040" w:themeColor="text1" w:themeTint="BF"/>
          <w:szCs w:val="24"/>
        </w:rPr>
        <w:t xml:space="preserve">eep </w:t>
      </w:r>
      <w:r w:rsidR="00351818">
        <w:rPr>
          <w:rFonts w:ascii="Arial" w:hAnsi="Arial" w:cs="Arial"/>
          <w:color w:val="404040" w:themeColor="text1" w:themeTint="BF"/>
          <w:szCs w:val="24"/>
        </w:rPr>
        <w:t xml:space="preserve">the pile </w:t>
      </w:r>
      <w:r w:rsidR="00251700" w:rsidRPr="00A66216">
        <w:rPr>
          <w:rFonts w:ascii="Arial" w:hAnsi="Arial" w:cs="Arial"/>
          <w:color w:val="404040" w:themeColor="text1" w:themeTint="BF"/>
          <w:szCs w:val="24"/>
        </w:rPr>
        <w:t>moist</w:t>
      </w:r>
      <w:r w:rsidR="000610D7" w:rsidRPr="00A66216">
        <w:rPr>
          <w:rFonts w:ascii="Arial" w:hAnsi="Arial" w:cs="Arial"/>
          <w:color w:val="404040" w:themeColor="text1" w:themeTint="BF"/>
          <w:szCs w:val="24"/>
        </w:rPr>
        <w:t xml:space="preserve"> but not wet</w:t>
      </w:r>
      <w:r w:rsidR="00251700" w:rsidRPr="00A66216">
        <w:rPr>
          <w:rFonts w:ascii="Arial" w:hAnsi="Arial" w:cs="Arial"/>
          <w:color w:val="404040" w:themeColor="text1" w:themeTint="BF"/>
          <w:szCs w:val="24"/>
        </w:rPr>
        <w:t xml:space="preserve">.  </w:t>
      </w:r>
      <w:r w:rsidR="00A66216">
        <w:rPr>
          <w:rFonts w:ascii="Arial" w:hAnsi="Arial" w:cs="Arial"/>
          <w:color w:val="404040" w:themeColor="text1" w:themeTint="BF"/>
          <w:szCs w:val="24"/>
        </w:rPr>
        <w:t xml:space="preserve">It should feel </w:t>
      </w:r>
      <w:r w:rsidR="00351818">
        <w:rPr>
          <w:rFonts w:ascii="Arial" w:hAnsi="Arial" w:cs="Arial"/>
          <w:color w:val="404040" w:themeColor="text1" w:themeTint="BF"/>
          <w:szCs w:val="24"/>
        </w:rPr>
        <w:t>damp</w:t>
      </w:r>
      <w:r w:rsidR="00A66216">
        <w:rPr>
          <w:rFonts w:ascii="Arial" w:hAnsi="Arial" w:cs="Arial"/>
          <w:color w:val="404040" w:themeColor="text1" w:themeTint="BF"/>
          <w:szCs w:val="24"/>
        </w:rPr>
        <w:t xml:space="preserve">, but water should not drip out when you squeeze it.  </w:t>
      </w:r>
    </w:p>
    <w:p w14:paraId="639F06B7" w14:textId="77777777" w:rsidR="00A66216" w:rsidRDefault="00A66216" w:rsidP="00251700">
      <w:pPr>
        <w:spacing w:after="0"/>
        <w:rPr>
          <w:rFonts w:ascii="Arial" w:hAnsi="Arial" w:cs="Arial"/>
          <w:color w:val="404040" w:themeColor="text1" w:themeTint="BF"/>
          <w:szCs w:val="24"/>
        </w:rPr>
      </w:pPr>
      <w:r>
        <w:rPr>
          <w:rFonts w:ascii="Arial" w:hAnsi="Arial" w:cs="Arial"/>
          <w:color w:val="404040" w:themeColor="text1" w:themeTint="BF"/>
          <w:szCs w:val="24"/>
        </w:rPr>
        <w:t xml:space="preserve">The healthy bacteria and fungi which do the work need Oxygen to breathe, so don’t drown them!  </w:t>
      </w:r>
    </w:p>
    <w:p w14:paraId="66D176CA" w14:textId="77777777" w:rsidR="00A66216" w:rsidRDefault="00A66216" w:rsidP="00251700">
      <w:pPr>
        <w:spacing w:after="0"/>
        <w:rPr>
          <w:rFonts w:ascii="Arial" w:hAnsi="Arial" w:cs="Arial"/>
          <w:color w:val="404040" w:themeColor="text1" w:themeTint="BF"/>
          <w:szCs w:val="24"/>
        </w:rPr>
      </w:pPr>
    </w:p>
    <w:p w14:paraId="0CC71B32" w14:textId="77777777" w:rsidR="00251700" w:rsidRPr="00A66216" w:rsidRDefault="00A66216" w:rsidP="00251700">
      <w:pPr>
        <w:spacing w:after="0"/>
        <w:rPr>
          <w:rFonts w:ascii="Arial" w:hAnsi="Arial" w:cs="Arial"/>
          <w:color w:val="404040" w:themeColor="text1" w:themeTint="BF"/>
          <w:szCs w:val="24"/>
        </w:rPr>
      </w:pPr>
      <w:r>
        <w:rPr>
          <w:rFonts w:ascii="Arial" w:hAnsi="Arial" w:cs="Arial"/>
          <w:color w:val="404040" w:themeColor="text1" w:themeTint="BF"/>
          <w:szCs w:val="24"/>
        </w:rPr>
        <w:t xml:space="preserve">Mix it up every couple of weeks.  You can sort it out with a shovel and </w:t>
      </w:r>
      <w:r w:rsidR="003B5404">
        <w:rPr>
          <w:rFonts w:ascii="Arial" w:hAnsi="Arial" w:cs="Arial"/>
          <w:color w:val="404040" w:themeColor="text1" w:themeTint="BF"/>
          <w:szCs w:val="24"/>
        </w:rPr>
        <w:t>set aside</w:t>
      </w:r>
      <w:r>
        <w:rPr>
          <w:rFonts w:ascii="Arial" w:hAnsi="Arial" w:cs="Arial"/>
          <w:color w:val="404040" w:themeColor="text1" w:themeTint="BF"/>
          <w:szCs w:val="24"/>
        </w:rPr>
        <w:t xml:space="preserve"> any material which has turned into compost.  Mix the remains back together and let it keep doing its natural decomposition.</w:t>
      </w:r>
      <w:r w:rsidR="003F5C09">
        <w:rPr>
          <w:rFonts w:ascii="Arial" w:hAnsi="Arial" w:cs="Arial"/>
          <w:color w:val="404040" w:themeColor="text1" w:themeTint="BF"/>
          <w:szCs w:val="24"/>
        </w:rPr>
        <w:t xml:space="preserve">  They call this “turning” the pile.</w:t>
      </w:r>
    </w:p>
    <w:p w14:paraId="4D6B11A6" w14:textId="77777777" w:rsidR="00251700" w:rsidRPr="00A66216" w:rsidRDefault="00251700" w:rsidP="00251700">
      <w:pPr>
        <w:pStyle w:val="NoSpacing"/>
        <w:rPr>
          <w:rFonts w:ascii="Arial" w:hAnsi="Arial" w:cs="Arial"/>
          <w:color w:val="404040" w:themeColor="text1" w:themeTint="BF"/>
          <w:szCs w:val="24"/>
        </w:rPr>
      </w:pPr>
    </w:p>
    <w:p w14:paraId="1F90E7E5" w14:textId="77777777" w:rsidR="00251700" w:rsidRDefault="003B5404" w:rsidP="00716EAD">
      <w:pPr>
        <w:pStyle w:val="NoSpacing"/>
        <w:rPr>
          <w:rFonts w:ascii="Arial" w:hAnsi="Arial" w:cs="Arial"/>
          <w:color w:val="404040" w:themeColor="text1" w:themeTint="BF"/>
          <w:szCs w:val="24"/>
        </w:rPr>
      </w:pPr>
      <w:r>
        <w:rPr>
          <w:rFonts w:ascii="Arial" w:hAnsi="Arial" w:cs="Arial"/>
          <w:color w:val="404040" w:themeColor="text1" w:themeTint="BF"/>
          <w:szCs w:val="24"/>
        </w:rPr>
        <w:t>Troubleshooting:</w:t>
      </w:r>
    </w:p>
    <w:tbl>
      <w:tblPr>
        <w:tblStyle w:val="TableGrid"/>
        <w:tblW w:w="0" w:type="auto"/>
        <w:tblLook w:val="04A0" w:firstRow="1" w:lastRow="0" w:firstColumn="1" w:lastColumn="0" w:noHBand="0" w:noVBand="1"/>
      </w:tblPr>
      <w:tblGrid>
        <w:gridCol w:w="2352"/>
        <w:gridCol w:w="3066"/>
        <w:gridCol w:w="5040"/>
      </w:tblGrid>
      <w:tr w:rsidR="003B5404" w14:paraId="64095098" w14:textId="77777777" w:rsidTr="005277AA">
        <w:tc>
          <w:tcPr>
            <w:tcW w:w="2352" w:type="dxa"/>
          </w:tcPr>
          <w:p w14:paraId="151D06D3" w14:textId="77777777" w:rsidR="003B5404" w:rsidRPr="00351818" w:rsidRDefault="003B5404" w:rsidP="00716EAD">
            <w:pPr>
              <w:pStyle w:val="NoSpacing"/>
              <w:rPr>
                <w:rFonts w:ascii="Arial" w:hAnsi="Arial" w:cs="Arial"/>
                <w:b/>
                <w:szCs w:val="24"/>
              </w:rPr>
            </w:pPr>
            <w:r w:rsidRPr="00351818">
              <w:rPr>
                <w:rFonts w:ascii="Arial" w:hAnsi="Arial" w:cs="Arial"/>
                <w:b/>
                <w:szCs w:val="24"/>
              </w:rPr>
              <w:t>Symptom</w:t>
            </w:r>
          </w:p>
        </w:tc>
        <w:tc>
          <w:tcPr>
            <w:tcW w:w="3066" w:type="dxa"/>
          </w:tcPr>
          <w:p w14:paraId="159B7CD6" w14:textId="77777777" w:rsidR="003B5404" w:rsidRPr="00351818" w:rsidRDefault="003B5404" w:rsidP="00716EAD">
            <w:pPr>
              <w:pStyle w:val="NoSpacing"/>
              <w:rPr>
                <w:rFonts w:ascii="Arial" w:hAnsi="Arial" w:cs="Arial"/>
                <w:b/>
                <w:szCs w:val="24"/>
              </w:rPr>
            </w:pPr>
            <w:r w:rsidRPr="00351818">
              <w:rPr>
                <w:rFonts w:ascii="Arial" w:hAnsi="Arial" w:cs="Arial"/>
                <w:b/>
                <w:szCs w:val="24"/>
              </w:rPr>
              <w:t>Problem may be…</w:t>
            </w:r>
          </w:p>
        </w:tc>
        <w:tc>
          <w:tcPr>
            <w:tcW w:w="5040" w:type="dxa"/>
          </w:tcPr>
          <w:p w14:paraId="0910C95B" w14:textId="77777777" w:rsidR="003B5404" w:rsidRPr="00351818" w:rsidRDefault="003B5404" w:rsidP="00716EAD">
            <w:pPr>
              <w:pStyle w:val="NoSpacing"/>
              <w:rPr>
                <w:rFonts w:ascii="Arial" w:hAnsi="Arial" w:cs="Arial"/>
                <w:b/>
                <w:szCs w:val="24"/>
              </w:rPr>
            </w:pPr>
            <w:r w:rsidRPr="00351818">
              <w:rPr>
                <w:rFonts w:ascii="Arial" w:hAnsi="Arial" w:cs="Arial"/>
                <w:b/>
                <w:szCs w:val="24"/>
              </w:rPr>
              <w:t>Solution may be…</w:t>
            </w:r>
          </w:p>
        </w:tc>
      </w:tr>
      <w:tr w:rsidR="003B5404" w14:paraId="588357DF" w14:textId="77777777" w:rsidTr="005277AA">
        <w:tc>
          <w:tcPr>
            <w:tcW w:w="2352" w:type="dxa"/>
          </w:tcPr>
          <w:p w14:paraId="5465BB52" w14:textId="77777777" w:rsidR="003B5404" w:rsidRPr="00351818" w:rsidRDefault="003B5404" w:rsidP="00716EAD">
            <w:pPr>
              <w:pStyle w:val="NoSpacing"/>
              <w:rPr>
                <w:rFonts w:ascii="Arial" w:hAnsi="Arial" w:cs="Arial"/>
                <w:szCs w:val="24"/>
              </w:rPr>
            </w:pPr>
            <w:r w:rsidRPr="00351818">
              <w:rPr>
                <w:rFonts w:ascii="Arial" w:hAnsi="Arial" w:cs="Arial"/>
                <w:szCs w:val="24"/>
              </w:rPr>
              <w:t>A bad smell (not earthy)</w:t>
            </w:r>
          </w:p>
        </w:tc>
        <w:tc>
          <w:tcPr>
            <w:tcW w:w="3066" w:type="dxa"/>
          </w:tcPr>
          <w:p w14:paraId="5DD02C67" w14:textId="77777777" w:rsidR="003B5404" w:rsidRPr="00351818" w:rsidRDefault="003B5404" w:rsidP="009F1D4F">
            <w:pPr>
              <w:pStyle w:val="NoSpacing"/>
              <w:numPr>
                <w:ilvl w:val="0"/>
                <w:numId w:val="3"/>
              </w:numPr>
              <w:ind w:left="348"/>
              <w:rPr>
                <w:rFonts w:ascii="Arial" w:hAnsi="Arial" w:cs="Arial"/>
                <w:szCs w:val="24"/>
              </w:rPr>
            </w:pPr>
            <w:r w:rsidRPr="00351818">
              <w:rPr>
                <w:rFonts w:ascii="Arial" w:hAnsi="Arial" w:cs="Arial"/>
                <w:szCs w:val="24"/>
              </w:rPr>
              <w:t>Too much moisture.</w:t>
            </w:r>
          </w:p>
          <w:p w14:paraId="16444FAD" w14:textId="77777777" w:rsidR="003B5404" w:rsidRPr="00351818" w:rsidRDefault="003B5404" w:rsidP="009F1D4F">
            <w:pPr>
              <w:pStyle w:val="NoSpacing"/>
              <w:numPr>
                <w:ilvl w:val="0"/>
                <w:numId w:val="3"/>
              </w:numPr>
              <w:ind w:left="348"/>
              <w:rPr>
                <w:rFonts w:ascii="Arial" w:hAnsi="Arial" w:cs="Arial"/>
                <w:szCs w:val="24"/>
              </w:rPr>
            </w:pPr>
            <w:r w:rsidRPr="00351818">
              <w:rPr>
                <w:rFonts w:ascii="Arial" w:hAnsi="Arial" w:cs="Arial"/>
                <w:szCs w:val="24"/>
              </w:rPr>
              <w:t>Too much Nitrogen-rich materials in pile</w:t>
            </w:r>
          </w:p>
        </w:tc>
        <w:tc>
          <w:tcPr>
            <w:tcW w:w="5040" w:type="dxa"/>
          </w:tcPr>
          <w:p w14:paraId="55B154AC" w14:textId="77777777" w:rsidR="003B5404" w:rsidRPr="00351818" w:rsidRDefault="003B5404" w:rsidP="009F1D4F">
            <w:pPr>
              <w:pStyle w:val="NoSpacing"/>
              <w:numPr>
                <w:ilvl w:val="0"/>
                <w:numId w:val="4"/>
              </w:numPr>
              <w:ind w:left="336"/>
              <w:rPr>
                <w:rFonts w:ascii="Arial" w:hAnsi="Arial" w:cs="Arial"/>
                <w:szCs w:val="24"/>
              </w:rPr>
            </w:pPr>
            <w:r w:rsidRPr="00351818">
              <w:rPr>
                <w:rFonts w:ascii="Arial" w:hAnsi="Arial" w:cs="Arial"/>
                <w:szCs w:val="24"/>
              </w:rPr>
              <w:t>Turn the pile.</w:t>
            </w:r>
          </w:p>
          <w:p w14:paraId="0F0A2680" w14:textId="77777777" w:rsidR="003B5404" w:rsidRPr="00351818" w:rsidRDefault="003B5404" w:rsidP="009F1D4F">
            <w:pPr>
              <w:pStyle w:val="NoSpacing"/>
              <w:numPr>
                <w:ilvl w:val="0"/>
                <w:numId w:val="4"/>
              </w:numPr>
              <w:ind w:left="336"/>
              <w:rPr>
                <w:rFonts w:ascii="Arial" w:hAnsi="Arial" w:cs="Arial"/>
                <w:szCs w:val="24"/>
              </w:rPr>
            </w:pPr>
            <w:r w:rsidRPr="00351818">
              <w:rPr>
                <w:rFonts w:ascii="Arial" w:hAnsi="Arial" w:cs="Arial"/>
                <w:szCs w:val="24"/>
              </w:rPr>
              <w:t>Allow it to dry.</w:t>
            </w:r>
          </w:p>
          <w:p w14:paraId="1373B214" w14:textId="77777777" w:rsidR="003B5404" w:rsidRPr="00351818" w:rsidRDefault="003B5404" w:rsidP="009F1D4F">
            <w:pPr>
              <w:pStyle w:val="NoSpacing"/>
              <w:numPr>
                <w:ilvl w:val="0"/>
                <w:numId w:val="4"/>
              </w:numPr>
              <w:ind w:left="336"/>
              <w:rPr>
                <w:rFonts w:ascii="Arial" w:hAnsi="Arial" w:cs="Arial"/>
                <w:szCs w:val="24"/>
              </w:rPr>
            </w:pPr>
            <w:r w:rsidRPr="00351818">
              <w:rPr>
                <w:rFonts w:ascii="Arial" w:hAnsi="Arial" w:cs="Arial"/>
                <w:szCs w:val="24"/>
              </w:rPr>
              <w:t>Add dry leaves or shredded paper.</w:t>
            </w:r>
          </w:p>
        </w:tc>
      </w:tr>
      <w:tr w:rsidR="003B5404" w14:paraId="4A531571" w14:textId="77777777" w:rsidTr="005277AA">
        <w:tc>
          <w:tcPr>
            <w:tcW w:w="2352" w:type="dxa"/>
          </w:tcPr>
          <w:p w14:paraId="41CEDF1A" w14:textId="77777777" w:rsidR="003B5404" w:rsidRPr="00351818" w:rsidRDefault="003B5404" w:rsidP="00716EAD">
            <w:pPr>
              <w:pStyle w:val="NoSpacing"/>
              <w:rPr>
                <w:rFonts w:ascii="Arial" w:hAnsi="Arial" w:cs="Arial"/>
                <w:szCs w:val="24"/>
              </w:rPr>
            </w:pPr>
            <w:r w:rsidRPr="00351818">
              <w:rPr>
                <w:rFonts w:ascii="Arial" w:hAnsi="Arial" w:cs="Arial"/>
                <w:szCs w:val="24"/>
              </w:rPr>
              <w:t>Nothing seems to be happening</w:t>
            </w:r>
          </w:p>
        </w:tc>
        <w:tc>
          <w:tcPr>
            <w:tcW w:w="3066" w:type="dxa"/>
          </w:tcPr>
          <w:p w14:paraId="3851C129" w14:textId="77777777" w:rsidR="003B5404" w:rsidRPr="00351818" w:rsidRDefault="003B5404" w:rsidP="009F1D4F">
            <w:pPr>
              <w:pStyle w:val="NoSpacing"/>
              <w:numPr>
                <w:ilvl w:val="0"/>
                <w:numId w:val="3"/>
              </w:numPr>
              <w:ind w:left="348"/>
              <w:rPr>
                <w:rFonts w:ascii="Arial" w:hAnsi="Arial" w:cs="Arial"/>
                <w:szCs w:val="24"/>
              </w:rPr>
            </w:pPr>
            <w:r w:rsidRPr="00351818">
              <w:rPr>
                <w:rFonts w:ascii="Arial" w:hAnsi="Arial" w:cs="Arial"/>
                <w:szCs w:val="24"/>
              </w:rPr>
              <w:t>Too dry.</w:t>
            </w:r>
          </w:p>
          <w:p w14:paraId="336C1E22" w14:textId="77777777" w:rsidR="003B5404" w:rsidRPr="00351818" w:rsidRDefault="003B5404" w:rsidP="009F1D4F">
            <w:pPr>
              <w:pStyle w:val="NoSpacing"/>
              <w:numPr>
                <w:ilvl w:val="0"/>
                <w:numId w:val="3"/>
              </w:numPr>
              <w:ind w:left="348"/>
              <w:rPr>
                <w:rFonts w:ascii="Arial" w:hAnsi="Arial" w:cs="Arial"/>
                <w:szCs w:val="24"/>
              </w:rPr>
            </w:pPr>
            <w:r w:rsidRPr="00351818">
              <w:rPr>
                <w:rFonts w:ascii="Arial" w:hAnsi="Arial" w:cs="Arial"/>
                <w:szCs w:val="24"/>
              </w:rPr>
              <w:t>Pile not big enough yet.</w:t>
            </w:r>
          </w:p>
          <w:p w14:paraId="55CCC8D4" w14:textId="77777777" w:rsidR="003B5404" w:rsidRPr="00351818" w:rsidRDefault="003B5404" w:rsidP="009F1D4F">
            <w:pPr>
              <w:pStyle w:val="NoSpacing"/>
              <w:numPr>
                <w:ilvl w:val="0"/>
                <w:numId w:val="3"/>
              </w:numPr>
              <w:ind w:left="348"/>
              <w:rPr>
                <w:rFonts w:ascii="Arial" w:hAnsi="Arial" w:cs="Arial"/>
                <w:szCs w:val="24"/>
              </w:rPr>
            </w:pPr>
            <w:r w:rsidRPr="00351818">
              <w:rPr>
                <w:rFonts w:ascii="Arial" w:hAnsi="Arial" w:cs="Arial"/>
                <w:szCs w:val="24"/>
              </w:rPr>
              <w:t>Too much Carbon-rich materials in pile.</w:t>
            </w:r>
          </w:p>
          <w:p w14:paraId="2C415BFC" w14:textId="77777777" w:rsidR="003B5404" w:rsidRPr="00351818" w:rsidRDefault="003B5404" w:rsidP="009F1D4F">
            <w:pPr>
              <w:pStyle w:val="NoSpacing"/>
              <w:numPr>
                <w:ilvl w:val="0"/>
                <w:numId w:val="3"/>
              </w:numPr>
              <w:ind w:left="348"/>
              <w:rPr>
                <w:rFonts w:ascii="Arial" w:hAnsi="Arial" w:cs="Arial"/>
                <w:szCs w:val="24"/>
              </w:rPr>
            </w:pPr>
            <w:r w:rsidRPr="00351818">
              <w:rPr>
                <w:rFonts w:ascii="Arial" w:hAnsi="Arial" w:cs="Arial"/>
                <w:szCs w:val="24"/>
              </w:rPr>
              <w:t>Waste is in big chunks.</w:t>
            </w:r>
          </w:p>
        </w:tc>
        <w:tc>
          <w:tcPr>
            <w:tcW w:w="5040" w:type="dxa"/>
          </w:tcPr>
          <w:p w14:paraId="6272ACC2" w14:textId="77777777" w:rsidR="003B5404" w:rsidRPr="00351818" w:rsidRDefault="003B5404" w:rsidP="009F1D4F">
            <w:pPr>
              <w:pStyle w:val="NoSpacing"/>
              <w:numPr>
                <w:ilvl w:val="0"/>
                <w:numId w:val="4"/>
              </w:numPr>
              <w:ind w:left="336"/>
              <w:rPr>
                <w:rFonts w:ascii="Arial" w:hAnsi="Arial" w:cs="Arial"/>
                <w:szCs w:val="24"/>
              </w:rPr>
            </w:pPr>
            <w:r w:rsidRPr="00351818">
              <w:rPr>
                <w:rFonts w:ascii="Arial" w:hAnsi="Arial" w:cs="Arial"/>
                <w:szCs w:val="24"/>
              </w:rPr>
              <w:t>Add water.</w:t>
            </w:r>
          </w:p>
          <w:p w14:paraId="645A82FD" w14:textId="77777777" w:rsidR="003B5404" w:rsidRPr="00351818" w:rsidRDefault="003B5404" w:rsidP="009F1D4F">
            <w:pPr>
              <w:pStyle w:val="NoSpacing"/>
              <w:numPr>
                <w:ilvl w:val="0"/>
                <w:numId w:val="4"/>
              </w:numPr>
              <w:ind w:left="336"/>
              <w:rPr>
                <w:rFonts w:ascii="Arial" w:hAnsi="Arial" w:cs="Arial"/>
                <w:szCs w:val="24"/>
              </w:rPr>
            </w:pPr>
            <w:r w:rsidRPr="00351818">
              <w:rPr>
                <w:rFonts w:ascii="Arial" w:hAnsi="Arial" w:cs="Arial"/>
                <w:szCs w:val="24"/>
              </w:rPr>
              <w:t xml:space="preserve">Add more greens </w:t>
            </w:r>
            <w:r w:rsidRPr="00351818">
              <w:rPr>
                <w:rFonts w:ascii="Arial" w:hAnsi="Arial" w:cs="Arial"/>
                <w:i/>
                <w:szCs w:val="24"/>
              </w:rPr>
              <w:t>and</w:t>
            </w:r>
            <w:r w:rsidRPr="00351818">
              <w:rPr>
                <w:rFonts w:ascii="Arial" w:hAnsi="Arial" w:cs="Arial"/>
                <w:szCs w:val="24"/>
              </w:rPr>
              <w:t xml:space="preserve"> browns and be patient.</w:t>
            </w:r>
          </w:p>
          <w:p w14:paraId="7F600F0E" w14:textId="77777777" w:rsidR="003B5404" w:rsidRPr="00351818" w:rsidRDefault="003B5404" w:rsidP="009F1D4F">
            <w:pPr>
              <w:pStyle w:val="NoSpacing"/>
              <w:numPr>
                <w:ilvl w:val="0"/>
                <w:numId w:val="4"/>
              </w:numPr>
              <w:ind w:left="336"/>
              <w:rPr>
                <w:rFonts w:ascii="Arial" w:hAnsi="Arial" w:cs="Arial"/>
                <w:szCs w:val="24"/>
              </w:rPr>
            </w:pPr>
            <w:r w:rsidRPr="00351818">
              <w:rPr>
                <w:rFonts w:ascii="Arial" w:hAnsi="Arial" w:cs="Arial"/>
                <w:szCs w:val="24"/>
              </w:rPr>
              <w:t>Ensure it has enough greens and/or add manure.</w:t>
            </w:r>
          </w:p>
          <w:p w14:paraId="232E828D" w14:textId="77777777" w:rsidR="003B5404" w:rsidRPr="00351818" w:rsidRDefault="003B5404" w:rsidP="009F1D4F">
            <w:pPr>
              <w:pStyle w:val="NoSpacing"/>
              <w:numPr>
                <w:ilvl w:val="0"/>
                <w:numId w:val="4"/>
              </w:numPr>
              <w:ind w:left="336"/>
              <w:rPr>
                <w:rFonts w:ascii="Arial" w:hAnsi="Arial" w:cs="Arial"/>
                <w:szCs w:val="24"/>
              </w:rPr>
            </w:pPr>
            <w:r w:rsidRPr="00351818">
              <w:rPr>
                <w:rFonts w:ascii="Arial" w:hAnsi="Arial" w:cs="Arial"/>
                <w:szCs w:val="24"/>
              </w:rPr>
              <w:t>Chop materials into smaller pieces.</w:t>
            </w:r>
          </w:p>
        </w:tc>
      </w:tr>
      <w:tr w:rsidR="003B5404" w14:paraId="62F817C8" w14:textId="77777777" w:rsidTr="005277AA">
        <w:tc>
          <w:tcPr>
            <w:tcW w:w="2352" w:type="dxa"/>
          </w:tcPr>
          <w:p w14:paraId="706A6F0F" w14:textId="77777777" w:rsidR="003B5404" w:rsidRPr="00351818" w:rsidRDefault="003B5404" w:rsidP="00716EAD">
            <w:pPr>
              <w:pStyle w:val="NoSpacing"/>
              <w:rPr>
                <w:rFonts w:ascii="Arial" w:hAnsi="Arial" w:cs="Arial"/>
                <w:szCs w:val="24"/>
              </w:rPr>
            </w:pPr>
            <w:r w:rsidRPr="00351818">
              <w:rPr>
                <w:rFonts w:ascii="Arial" w:hAnsi="Arial" w:cs="Arial"/>
                <w:szCs w:val="24"/>
              </w:rPr>
              <w:t>Pile is attracting pests</w:t>
            </w:r>
          </w:p>
        </w:tc>
        <w:tc>
          <w:tcPr>
            <w:tcW w:w="3066" w:type="dxa"/>
          </w:tcPr>
          <w:p w14:paraId="3E337894" w14:textId="77777777" w:rsidR="003B5404" w:rsidRPr="00351818" w:rsidRDefault="003B5404" w:rsidP="009F1D4F">
            <w:pPr>
              <w:pStyle w:val="NoSpacing"/>
              <w:numPr>
                <w:ilvl w:val="0"/>
                <w:numId w:val="3"/>
              </w:numPr>
              <w:ind w:left="348"/>
              <w:rPr>
                <w:rFonts w:ascii="Arial" w:hAnsi="Arial" w:cs="Arial"/>
                <w:szCs w:val="24"/>
              </w:rPr>
            </w:pPr>
            <w:r w:rsidRPr="00351818">
              <w:rPr>
                <w:rFonts w:ascii="Arial" w:hAnsi="Arial" w:cs="Arial"/>
                <w:szCs w:val="24"/>
              </w:rPr>
              <w:t>Pile is exposed or in a convenient location for rodents, etc.</w:t>
            </w:r>
          </w:p>
          <w:p w14:paraId="57A58F6B" w14:textId="77777777" w:rsidR="009F1D4F" w:rsidRPr="00351818" w:rsidRDefault="009F1D4F" w:rsidP="009F1D4F">
            <w:pPr>
              <w:pStyle w:val="NoSpacing"/>
              <w:numPr>
                <w:ilvl w:val="0"/>
                <w:numId w:val="3"/>
              </w:numPr>
              <w:ind w:left="348"/>
              <w:rPr>
                <w:rFonts w:ascii="Arial" w:hAnsi="Arial" w:cs="Arial"/>
                <w:szCs w:val="24"/>
              </w:rPr>
            </w:pPr>
            <w:r w:rsidRPr="00351818">
              <w:rPr>
                <w:rFonts w:ascii="Arial" w:hAnsi="Arial" w:cs="Arial"/>
                <w:szCs w:val="24"/>
              </w:rPr>
              <w:t>It has particular items they find attractive!</w:t>
            </w:r>
          </w:p>
          <w:p w14:paraId="057BEAEB" w14:textId="77777777" w:rsidR="009F1D4F" w:rsidRPr="00351818" w:rsidRDefault="009F1D4F" w:rsidP="009F1D4F">
            <w:pPr>
              <w:pStyle w:val="NoSpacing"/>
              <w:numPr>
                <w:ilvl w:val="0"/>
                <w:numId w:val="3"/>
              </w:numPr>
              <w:ind w:left="348"/>
              <w:rPr>
                <w:rFonts w:ascii="Arial" w:hAnsi="Arial" w:cs="Arial"/>
                <w:szCs w:val="24"/>
              </w:rPr>
            </w:pPr>
            <w:r w:rsidRPr="00351818">
              <w:rPr>
                <w:rFonts w:ascii="Arial" w:hAnsi="Arial" w:cs="Arial"/>
                <w:szCs w:val="24"/>
              </w:rPr>
              <w:t>Some bugs are helpful, and worms are desirable!</w:t>
            </w:r>
          </w:p>
        </w:tc>
        <w:tc>
          <w:tcPr>
            <w:tcW w:w="5040" w:type="dxa"/>
          </w:tcPr>
          <w:p w14:paraId="7DEFF430" w14:textId="77777777" w:rsidR="003B5404" w:rsidRPr="00351818" w:rsidRDefault="003B5404" w:rsidP="009F1D4F">
            <w:pPr>
              <w:pStyle w:val="NoSpacing"/>
              <w:numPr>
                <w:ilvl w:val="0"/>
                <w:numId w:val="4"/>
              </w:numPr>
              <w:ind w:left="336"/>
              <w:rPr>
                <w:rFonts w:ascii="Arial" w:hAnsi="Arial" w:cs="Arial"/>
                <w:szCs w:val="24"/>
              </w:rPr>
            </w:pPr>
            <w:r w:rsidRPr="00351818">
              <w:rPr>
                <w:rFonts w:ascii="Arial" w:hAnsi="Arial" w:cs="Arial"/>
                <w:szCs w:val="24"/>
              </w:rPr>
              <w:t>Create a barrier, or cover it.</w:t>
            </w:r>
          </w:p>
          <w:p w14:paraId="7977C5D4" w14:textId="77777777" w:rsidR="003B5404" w:rsidRPr="00351818" w:rsidRDefault="003B5404" w:rsidP="009F1D4F">
            <w:pPr>
              <w:pStyle w:val="NoSpacing"/>
              <w:numPr>
                <w:ilvl w:val="0"/>
                <w:numId w:val="4"/>
              </w:numPr>
              <w:ind w:left="336"/>
              <w:rPr>
                <w:rFonts w:ascii="Arial" w:hAnsi="Arial" w:cs="Arial"/>
                <w:szCs w:val="24"/>
              </w:rPr>
            </w:pPr>
            <w:r w:rsidRPr="00351818">
              <w:rPr>
                <w:rFonts w:ascii="Arial" w:hAnsi="Arial" w:cs="Arial"/>
                <w:szCs w:val="24"/>
              </w:rPr>
              <w:t>Make sure to not add animal waste.</w:t>
            </w:r>
          </w:p>
          <w:p w14:paraId="02ED418B" w14:textId="77777777" w:rsidR="003B5404" w:rsidRPr="00351818" w:rsidRDefault="003B5404" w:rsidP="009F1D4F">
            <w:pPr>
              <w:pStyle w:val="NoSpacing"/>
              <w:numPr>
                <w:ilvl w:val="0"/>
                <w:numId w:val="4"/>
              </w:numPr>
              <w:ind w:left="336"/>
              <w:rPr>
                <w:rFonts w:ascii="Arial" w:hAnsi="Arial" w:cs="Arial"/>
                <w:szCs w:val="24"/>
              </w:rPr>
            </w:pPr>
            <w:r w:rsidRPr="00351818">
              <w:rPr>
                <w:rFonts w:ascii="Arial" w:hAnsi="Arial" w:cs="Arial"/>
                <w:szCs w:val="24"/>
              </w:rPr>
              <w:t>Make sure it’s mixed and moist.</w:t>
            </w:r>
          </w:p>
        </w:tc>
      </w:tr>
    </w:tbl>
    <w:p w14:paraId="62B54CE4" w14:textId="77777777" w:rsidR="003B5404" w:rsidRPr="009F1D4F" w:rsidRDefault="003B5404" w:rsidP="00716EAD">
      <w:pPr>
        <w:pStyle w:val="NoSpacing"/>
        <w:rPr>
          <w:rFonts w:ascii="Arial" w:hAnsi="Arial" w:cs="Arial"/>
          <w:color w:val="404040" w:themeColor="text1" w:themeTint="BF"/>
          <w:szCs w:val="24"/>
        </w:rPr>
      </w:pPr>
    </w:p>
    <w:p w14:paraId="6053B39F" w14:textId="77777777" w:rsidR="00251700" w:rsidRPr="009F1D4F" w:rsidRDefault="009F1D4F" w:rsidP="00716EAD">
      <w:pPr>
        <w:pStyle w:val="NoSpacing"/>
        <w:rPr>
          <w:rFonts w:ascii="Arial" w:hAnsi="Arial" w:cs="Arial"/>
          <w:color w:val="444444"/>
          <w:szCs w:val="24"/>
        </w:rPr>
      </w:pPr>
      <w:r>
        <w:rPr>
          <w:rFonts w:ascii="Arial" w:hAnsi="Arial" w:cs="Arial"/>
          <w:color w:val="444444"/>
          <w:szCs w:val="24"/>
        </w:rPr>
        <w:t xml:space="preserve">Composting can become a family hobby.  It may generate some “heated” discussions over best practices </w:t>
      </w:r>
      <w:r w:rsidRPr="009F1D4F">
        <w:rPr>
          <w:rFonts w:ascii="Arial" w:hAnsi="Arial" w:cs="Arial"/>
          <w:color w:val="444444"/>
          <w:szCs w:val="24"/>
        </w:rPr>
        <w:sym w:font="Wingdings" w:char="F04A"/>
      </w:r>
      <w:r>
        <w:rPr>
          <w:rFonts w:ascii="Arial" w:hAnsi="Arial" w:cs="Arial"/>
          <w:color w:val="444444"/>
          <w:szCs w:val="24"/>
        </w:rPr>
        <w:t>.  Oh the joy of arguing about healthy things for which there are no p</w:t>
      </w:r>
      <w:r w:rsidR="00351818">
        <w:rPr>
          <w:rFonts w:ascii="Arial" w:hAnsi="Arial" w:cs="Arial"/>
          <w:color w:val="444444"/>
          <w:szCs w:val="24"/>
        </w:rPr>
        <w:t>e</w:t>
      </w:r>
      <w:r>
        <w:rPr>
          <w:rFonts w:ascii="Arial" w:hAnsi="Arial" w:cs="Arial"/>
          <w:color w:val="444444"/>
          <w:szCs w:val="24"/>
        </w:rPr>
        <w:t>r</w:t>
      </w:r>
      <w:r w:rsidR="00351818">
        <w:rPr>
          <w:rFonts w:ascii="Arial" w:hAnsi="Arial" w:cs="Arial"/>
          <w:color w:val="444444"/>
          <w:szCs w:val="24"/>
        </w:rPr>
        <w:t>f</w:t>
      </w:r>
      <w:r>
        <w:rPr>
          <w:rFonts w:ascii="Arial" w:hAnsi="Arial" w:cs="Arial"/>
          <w:color w:val="444444"/>
          <w:szCs w:val="24"/>
        </w:rPr>
        <w:t>ec</w:t>
      </w:r>
      <w:r w:rsidR="00351818">
        <w:rPr>
          <w:rFonts w:ascii="Arial" w:hAnsi="Arial" w:cs="Arial"/>
          <w:color w:val="444444"/>
          <w:szCs w:val="24"/>
        </w:rPr>
        <w:t>t answers: That’s Life!</w:t>
      </w:r>
    </w:p>
    <w:sectPr w:rsidR="00251700" w:rsidRPr="009F1D4F" w:rsidSect="00F25B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6A9"/>
    <w:multiLevelType w:val="hybridMultilevel"/>
    <w:tmpl w:val="BE00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81A13"/>
    <w:multiLevelType w:val="hybridMultilevel"/>
    <w:tmpl w:val="0F405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77DFB"/>
    <w:multiLevelType w:val="hybridMultilevel"/>
    <w:tmpl w:val="A45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A6C05"/>
    <w:multiLevelType w:val="hybridMultilevel"/>
    <w:tmpl w:val="AA46B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565559">
    <w:abstractNumId w:val="3"/>
  </w:num>
  <w:num w:numId="2" w16cid:durableId="1416047671">
    <w:abstractNumId w:val="1"/>
  </w:num>
  <w:num w:numId="3" w16cid:durableId="2085176814">
    <w:abstractNumId w:val="0"/>
  </w:num>
  <w:num w:numId="4" w16cid:durableId="146106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16EAD"/>
    <w:rsid w:val="00040345"/>
    <w:rsid w:val="000610D7"/>
    <w:rsid w:val="000E2092"/>
    <w:rsid w:val="00145BCA"/>
    <w:rsid w:val="001B31CD"/>
    <w:rsid w:val="001B4A15"/>
    <w:rsid w:val="001D3131"/>
    <w:rsid w:val="001D6E83"/>
    <w:rsid w:val="001E5F4F"/>
    <w:rsid w:val="00251700"/>
    <w:rsid w:val="002C4575"/>
    <w:rsid w:val="00351818"/>
    <w:rsid w:val="003B1800"/>
    <w:rsid w:val="003B5404"/>
    <w:rsid w:val="003D1D6D"/>
    <w:rsid w:val="003F207E"/>
    <w:rsid w:val="003F5C09"/>
    <w:rsid w:val="00405408"/>
    <w:rsid w:val="00420D3C"/>
    <w:rsid w:val="004F787A"/>
    <w:rsid w:val="00504EF9"/>
    <w:rsid w:val="005277AA"/>
    <w:rsid w:val="00550D6E"/>
    <w:rsid w:val="0060044C"/>
    <w:rsid w:val="00686638"/>
    <w:rsid w:val="00692156"/>
    <w:rsid w:val="00693C4E"/>
    <w:rsid w:val="006954EB"/>
    <w:rsid w:val="006B6FD3"/>
    <w:rsid w:val="006D5A15"/>
    <w:rsid w:val="006E05EC"/>
    <w:rsid w:val="006E71EB"/>
    <w:rsid w:val="00716EAD"/>
    <w:rsid w:val="007C57B4"/>
    <w:rsid w:val="007F2F44"/>
    <w:rsid w:val="0089735C"/>
    <w:rsid w:val="008A3085"/>
    <w:rsid w:val="008D56BB"/>
    <w:rsid w:val="008E539F"/>
    <w:rsid w:val="008E6960"/>
    <w:rsid w:val="00930112"/>
    <w:rsid w:val="00993781"/>
    <w:rsid w:val="009D5870"/>
    <w:rsid w:val="009E1BE0"/>
    <w:rsid w:val="009F1D4F"/>
    <w:rsid w:val="00A24D2E"/>
    <w:rsid w:val="00A46ADD"/>
    <w:rsid w:val="00A66216"/>
    <w:rsid w:val="00A951B9"/>
    <w:rsid w:val="00AE036F"/>
    <w:rsid w:val="00B0625F"/>
    <w:rsid w:val="00B41F47"/>
    <w:rsid w:val="00BA40AE"/>
    <w:rsid w:val="00BE6364"/>
    <w:rsid w:val="00BF2DC2"/>
    <w:rsid w:val="00BF6DEA"/>
    <w:rsid w:val="00C15F42"/>
    <w:rsid w:val="00C2505F"/>
    <w:rsid w:val="00CD3101"/>
    <w:rsid w:val="00CF13F8"/>
    <w:rsid w:val="00D13BEF"/>
    <w:rsid w:val="00D26ABB"/>
    <w:rsid w:val="00DE2312"/>
    <w:rsid w:val="00DF6B32"/>
    <w:rsid w:val="00E054C1"/>
    <w:rsid w:val="00E2382E"/>
    <w:rsid w:val="00EB327C"/>
    <w:rsid w:val="00F1009A"/>
    <w:rsid w:val="00F25B4A"/>
    <w:rsid w:val="00FF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AA57"/>
  <w15:docId w15:val="{9E77F966-5EB9-4AD9-84FE-5F977B4C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AE036F"/>
    <w:rPr>
      <w:rFonts w:ascii="Times New Roman" w:hAnsi="Times New Roman"/>
      <w:sz w:val="24"/>
    </w:rPr>
  </w:style>
  <w:style w:type="paragraph" w:styleId="Heading1">
    <w:name w:val="heading 1"/>
    <w:basedOn w:val="Normal"/>
    <w:link w:val="Heading1Char"/>
    <w:uiPriority w:val="9"/>
    <w:qFormat/>
    <w:rsid w:val="00716EA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36F"/>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16EA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16EAD"/>
    <w:rPr>
      <w:color w:val="666666"/>
      <w:u w:val="single"/>
    </w:rPr>
  </w:style>
  <w:style w:type="paragraph" w:styleId="z-TopofForm">
    <w:name w:val="HTML Top of Form"/>
    <w:basedOn w:val="Normal"/>
    <w:next w:val="Normal"/>
    <w:link w:val="z-TopofFormChar"/>
    <w:hidden/>
    <w:uiPriority w:val="99"/>
    <w:semiHidden/>
    <w:unhideWhenUsed/>
    <w:rsid w:val="00716E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16EA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16E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16EAD"/>
    <w:rPr>
      <w:rFonts w:ascii="Arial" w:eastAsia="Times New Roman" w:hAnsi="Arial" w:cs="Arial"/>
      <w:vanish/>
      <w:sz w:val="16"/>
      <w:szCs w:val="16"/>
    </w:rPr>
  </w:style>
  <w:style w:type="character" w:customStyle="1" w:styleId="headline1">
    <w:name w:val="headline1"/>
    <w:basedOn w:val="DefaultParagraphFont"/>
    <w:rsid w:val="00716EAD"/>
    <w:rPr>
      <w:rFonts w:ascii="Arial" w:hAnsi="Arial" w:cs="Arial" w:hint="default"/>
      <w:color w:val="333333"/>
      <w:sz w:val="26"/>
      <w:szCs w:val="26"/>
    </w:rPr>
  </w:style>
  <w:style w:type="character" w:customStyle="1" w:styleId="bvrrratingsummarylinkwritefirstprefix">
    <w:name w:val="bvrrratingsummarylinkwritefirstprefix"/>
    <w:basedOn w:val="DefaultParagraphFont"/>
    <w:rsid w:val="00716EAD"/>
  </w:style>
  <w:style w:type="paragraph" w:styleId="BalloonText">
    <w:name w:val="Balloon Text"/>
    <w:basedOn w:val="Normal"/>
    <w:link w:val="BalloonTextChar"/>
    <w:uiPriority w:val="99"/>
    <w:semiHidden/>
    <w:unhideWhenUsed/>
    <w:rsid w:val="00716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EAD"/>
    <w:rPr>
      <w:rFonts w:ascii="Tahoma" w:hAnsi="Tahoma" w:cs="Tahoma"/>
      <w:sz w:val="16"/>
      <w:szCs w:val="16"/>
    </w:rPr>
  </w:style>
  <w:style w:type="character" w:styleId="Strong">
    <w:name w:val="Strong"/>
    <w:basedOn w:val="DefaultParagraphFont"/>
    <w:uiPriority w:val="22"/>
    <w:qFormat/>
    <w:rsid w:val="00040345"/>
    <w:rPr>
      <w:b/>
      <w:bCs/>
      <w:i w:val="0"/>
      <w:iCs w:val="0"/>
    </w:rPr>
  </w:style>
  <w:style w:type="table" w:styleId="TableGrid">
    <w:name w:val="Table Grid"/>
    <w:basedOn w:val="TableNormal"/>
    <w:uiPriority w:val="39"/>
    <w:rsid w:val="004F7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E71EB"/>
    <w:pPr>
      <w:spacing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6E71E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595119">
      <w:bodyDiv w:val="1"/>
      <w:marLeft w:val="0"/>
      <w:marRight w:val="0"/>
      <w:marTop w:val="0"/>
      <w:marBottom w:val="0"/>
      <w:divBdr>
        <w:top w:val="none" w:sz="0" w:space="0" w:color="auto"/>
        <w:left w:val="none" w:sz="0" w:space="0" w:color="auto"/>
        <w:bottom w:val="none" w:sz="0" w:space="0" w:color="auto"/>
        <w:right w:val="none" w:sz="0" w:space="0" w:color="auto"/>
      </w:divBdr>
    </w:div>
    <w:div w:id="1386560149">
      <w:bodyDiv w:val="1"/>
      <w:marLeft w:val="0"/>
      <w:marRight w:val="0"/>
      <w:marTop w:val="0"/>
      <w:marBottom w:val="0"/>
      <w:divBdr>
        <w:top w:val="none" w:sz="0" w:space="0" w:color="auto"/>
        <w:left w:val="none" w:sz="0" w:space="0" w:color="auto"/>
        <w:bottom w:val="none" w:sz="0" w:space="0" w:color="auto"/>
        <w:right w:val="none" w:sz="0" w:space="0" w:color="auto"/>
      </w:divBdr>
    </w:div>
    <w:div w:id="1633053789">
      <w:bodyDiv w:val="1"/>
      <w:marLeft w:val="0"/>
      <w:marRight w:val="0"/>
      <w:marTop w:val="0"/>
      <w:marBottom w:val="0"/>
      <w:divBdr>
        <w:top w:val="none" w:sz="0" w:space="0" w:color="auto"/>
        <w:left w:val="none" w:sz="0" w:space="0" w:color="auto"/>
        <w:bottom w:val="none" w:sz="0" w:space="0" w:color="auto"/>
        <w:right w:val="none" w:sz="0" w:space="0" w:color="auto"/>
      </w:divBdr>
    </w:div>
    <w:div w:id="1655178167">
      <w:bodyDiv w:val="1"/>
      <w:marLeft w:val="0"/>
      <w:marRight w:val="0"/>
      <w:marTop w:val="0"/>
      <w:marBottom w:val="0"/>
      <w:divBdr>
        <w:top w:val="none" w:sz="0" w:space="0" w:color="auto"/>
        <w:left w:val="none" w:sz="0" w:space="0" w:color="auto"/>
        <w:bottom w:val="none" w:sz="0" w:space="0" w:color="auto"/>
        <w:right w:val="none" w:sz="0" w:space="0" w:color="auto"/>
      </w:divBdr>
      <w:divsChild>
        <w:div w:id="223100037">
          <w:marLeft w:val="0"/>
          <w:marRight w:val="0"/>
          <w:marTop w:val="0"/>
          <w:marBottom w:val="0"/>
          <w:divBdr>
            <w:top w:val="none" w:sz="0" w:space="0" w:color="auto"/>
            <w:left w:val="none" w:sz="0" w:space="0" w:color="auto"/>
            <w:bottom w:val="none" w:sz="0" w:space="0" w:color="auto"/>
            <w:right w:val="none" w:sz="0" w:space="0" w:color="auto"/>
          </w:divBdr>
          <w:divsChild>
            <w:div w:id="1469005652">
              <w:marLeft w:val="0"/>
              <w:marRight w:val="0"/>
              <w:marTop w:val="0"/>
              <w:marBottom w:val="0"/>
              <w:divBdr>
                <w:top w:val="none" w:sz="0" w:space="0" w:color="auto"/>
                <w:left w:val="none" w:sz="0" w:space="0" w:color="auto"/>
                <w:bottom w:val="none" w:sz="0" w:space="0" w:color="auto"/>
                <w:right w:val="none" w:sz="0" w:space="0" w:color="auto"/>
              </w:divBdr>
              <w:divsChild>
                <w:div w:id="1048410277">
                  <w:marLeft w:val="0"/>
                  <w:marRight w:val="0"/>
                  <w:marTop w:val="0"/>
                  <w:marBottom w:val="0"/>
                  <w:divBdr>
                    <w:top w:val="none" w:sz="0" w:space="0" w:color="auto"/>
                    <w:left w:val="none" w:sz="0" w:space="0" w:color="auto"/>
                    <w:bottom w:val="none" w:sz="0" w:space="0" w:color="auto"/>
                    <w:right w:val="none" w:sz="0" w:space="0" w:color="auto"/>
                  </w:divBdr>
                  <w:divsChild>
                    <w:div w:id="1545747950">
                      <w:marLeft w:val="0"/>
                      <w:marRight w:val="0"/>
                      <w:marTop w:val="0"/>
                      <w:marBottom w:val="0"/>
                      <w:divBdr>
                        <w:top w:val="none" w:sz="0" w:space="0" w:color="auto"/>
                        <w:left w:val="none" w:sz="0" w:space="0" w:color="auto"/>
                        <w:bottom w:val="none" w:sz="0" w:space="0" w:color="auto"/>
                        <w:right w:val="none" w:sz="0" w:space="0" w:color="auto"/>
                      </w:divBdr>
                      <w:divsChild>
                        <w:div w:id="1947225382">
                          <w:marLeft w:val="0"/>
                          <w:marRight w:val="0"/>
                          <w:marTop w:val="0"/>
                          <w:marBottom w:val="0"/>
                          <w:divBdr>
                            <w:top w:val="none" w:sz="0" w:space="0" w:color="auto"/>
                            <w:left w:val="none" w:sz="0" w:space="0" w:color="auto"/>
                            <w:bottom w:val="none" w:sz="0" w:space="0" w:color="auto"/>
                            <w:right w:val="none" w:sz="0" w:space="0" w:color="auto"/>
                          </w:divBdr>
                        </w:div>
                      </w:divsChild>
                    </w:div>
                    <w:div w:id="1793668395">
                      <w:marLeft w:val="0"/>
                      <w:marRight w:val="0"/>
                      <w:marTop w:val="0"/>
                      <w:marBottom w:val="0"/>
                      <w:divBdr>
                        <w:top w:val="none" w:sz="0" w:space="0" w:color="auto"/>
                        <w:left w:val="none" w:sz="0" w:space="0" w:color="auto"/>
                        <w:bottom w:val="none" w:sz="0" w:space="0" w:color="auto"/>
                        <w:right w:val="none" w:sz="0" w:space="0" w:color="auto"/>
                      </w:divBdr>
                      <w:divsChild>
                        <w:div w:id="1705866634">
                          <w:marLeft w:val="84"/>
                          <w:marRight w:val="0"/>
                          <w:marTop w:val="84"/>
                          <w:marBottom w:val="0"/>
                          <w:divBdr>
                            <w:top w:val="none" w:sz="0" w:space="0" w:color="auto"/>
                            <w:left w:val="none" w:sz="0" w:space="0" w:color="auto"/>
                            <w:bottom w:val="none" w:sz="0" w:space="0" w:color="auto"/>
                            <w:right w:val="none" w:sz="0" w:space="0" w:color="auto"/>
                          </w:divBdr>
                          <w:divsChild>
                            <w:div w:id="2103794947">
                              <w:marLeft w:val="0"/>
                              <w:marRight w:val="0"/>
                              <w:marTop w:val="0"/>
                              <w:marBottom w:val="0"/>
                              <w:divBdr>
                                <w:top w:val="none" w:sz="0" w:space="0" w:color="auto"/>
                                <w:left w:val="none" w:sz="0" w:space="0" w:color="auto"/>
                                <w:bottom w:val="none" w:sz="0" w:space="0" w:color="auto"/>
                                <w:right w:val="none" w:sz="0" w:space="0" w:color="auto"/>
                              </w:divBdr>
                            </w:div>
                          </w:divsChild>
                        </w:div>
                        <w:div w:id="106507355">
                          <w:marLeft w:val="84"/>
                          <w:marRight w:val="0"/>
                          <w:marTop w:val="84"/>
                          <w:marBottom w:val="0"/>
                          <w:divBdr>
                            <w:top w:val="none" w:sz="0" w:space="0" w:color="auto"/>
                            <w:left w:val="none" w:sz="0" w:space="0" w:color="auto"/>
                            <w:bottom w:val="none" w:sz="0" w:space="0" w:color="auto"/>
                            <w:right w:val="none" w:sz="0" w:space="0" w:color="auto"/>
                          </w:divBdr>
                          <w:divsChild>
                            <w:div w:id="653679212">
                              <w:marLeft w:val="60"/>
                              <w:marRight w:val="0"/>
                              <w:marTop w:val="0"/>
                              <w:marBottom w:val="0"/>
                              <w:divBdr>
                                <w:top w:val="none" w:sz="0" w:space="0" w:color="auto"/>
                                <w:left w:val="none" w:sz="0" w:space="0" w:color="auto"/>
                                <w:bottom w:val="none" w:sz="0" w:space="0" w:color="auto"/>
                                <w:right w:val="none" w:sz="0" w:space="0" w:color="auto"/>
                              </w:divBdr>
                              <w:divsChild>
                                <w:div w:id="15380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8774">
                          <w:marLeft w:val="84"/>
                          <w:marRight w:val="0"/>
                          <w:marTop w:val="84"/>
                          <w:marBottom w:val="0"/>
                          <w:divBdr>
                            <w:top w:val="none" w:sz="0" w:space="0" w:color="auto"/>
                            <w:left w:val="none" w:sz="0" w:space="0" w:color="auto"/>
                            <w:bottom w:val="none" w:sz="0" w:space="0" w:color="auto"/>
                            <w:right w:val="none" w:sz="0" w:space="0" w:color="auto"/>
                          </w:divBdr>
                          <w:divsChild>
                            <w:div w:id="1059747635">
                              <w:marLeft w:val="60"/>
                              <w:marRight w:val="0"/>
                              <w:marTop w:val="0"/>
                              <w:marBottom w:val="0"/>
                              <w:divBdr>
                                <w:top w:val="none" w:sz="0" w:space="0" w:color="auto"/>
                                <w:left w:val="none" w:sz="0" w:space="0" w:color="auto"/>
                                <w:bottom w:val="none" w:sz="0" w:space="0" w:color="auto"/>
                                <w:right w:val="none" w:sz="0" w:space="0" w:color="auto"/>
                              </w:divBdr>
                              <w:divsChild>
                                <w:div w:id="6468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79325">
                  <w:marLeft w:val="120"/>
                  <w:marRight w:val="0"/>
                  <w:marTop w:val="60"/>
                  <w:marBottom w:val="0"/>
                  <w:divBdr>
                    <w:top w:val="none" w:sz="0" w:space="0" w:color="auto"/>
                    <w:left w:val="none" w:sz="0" w:space="0" w:color="auto"/>
                    <w:bottom w:val="none" w:sz="0" w:space="0" w:color="auto"/>
                    <w:right w:val="none" w:sz="0" w:space="0" w:color="auto"/>
                  </w:divBdr>
                  <w:divsChild>
                    <w:div w:id="742221891">
                      <w:marLeft w:val="0"/>
                      <w:marRight w:val="0"/>
                      <w:marTop w:val="0"/>
                      <w:marBottom w:val="0"/>
                      <w:divBdr>
                        <w:top w:val="none" w:sz="0" w:space="0" w:color="auto"/>
                        <w:left w:val="none" w:sz="0" w:space="0" w:color="auto"/>
                        <w:bottom w:val="none" w:sz="0" w:space="0" w:color="auto"/>
                        <w:right w:val="none" w:sz="0" w:space="0" w:color="auto"/>
                      </w:divBdr>
                      <w:divsChild>
                        <w:div w:id="1283152987">
                          <w:marLeft w:val="120"/>
                          <w:marRight w:val="120"/>
                          <w:marTop w:val="0"/>
                          <w:marBottom w:val="0"/>
                          <w:divBdr>
                            <w:top w:val="none" w:sz="0" w:space="0" w:color="auto"/>
                            <w:left w:val="none" w:sz="0" w:space="0" w:color="auto"/>
                            <w:bottom w:val="none" w:sz="0" w:space="0" w:color="auto"/>
                            <w:right w:val="none" w:sz="0" w:space="0" w:color="auto"/>
                          </w:divBdr>
                          <w:divsChild>
                            <w:div w:id="1039474559">
                              <w:marLeft w:val="0"/>
                              <w:marRight w:val="0"/>
                              <w:marTop w:val="0"/>
                              <w:marBottom w:val="0"/>
                              <w:divBdr>
                                <w:top w:val="none" w:sz="0" w:space="0" w:color="auto"/>
                                <w:left w:val="none" w:sz="0" w:space="0" w:color="auto"/>
                                <w:bottom w:val="none" w:sz="0" w:space="0" w:color="auto"/>
                                <w:right w:val="none" w:sz="0" w:space="0" w:color="auto"/>
                              </w:divBdr>
                              <w:divsChild>
                                <w:div w:id="764806873">
                                  <w:marLeft w:val="0"/>
                                  <w:marRight w:val="0"/>
                                  <w:marTop w:val="84"/>
                                  <w:marBottom w:val="0"/>
                                  <w:divBdr>
                                    <w:top w:val="none" w:sz="0" w:space="0" w:color="auto"/>
                                    <w:left w:val="none" w:sz="0" w:space="0" w:color="auto"/>
                                    <w:bottom w:val="none" w:sz="0" w:space="0" w:color="auto"/>
                                    <w:right w:val="none" w:sz="0" w:space="0" w:color="auto"/>
                                  </w:divBdr>
                                </w:div>
                                <w:div w:id="833646056">
                                  <w:marLeft w:val="0"/>
                                  <w:marRight w:val="0"/>
                                  <w:marTop w:val="0"/>
                                  <w:marBottom w:val="0"/>
                                  <w:divBdr>
                                    <w:top w:val="none" w:sz="0" w:space="0" w:color="auto"/>
                                    <w:left w:val="none" w:sz="0" w:space="0" w:color="auto"/>
                                    <w:bottom w:val="none" w:sz="0" w:space="0" w:color="auto"/>
                                    <w:right w:val="none" w:sz="0" w:space="0" w:color="auto"/>
                                  </w:divBdr>
                                </w:div>
                                <w:div w:id="2029136563">
                                  <w:marLeft w:val="0"/>
                                  <w:marRight w:val="0"/>
                                  <w:marTop w:val="84"/>
                                  <w:marBottom w:val="0"/>
                                  <w:divBdr>
                                    <w:top w:val="none" w:sz="0" w:space="0" w:color="auto"/>
                                    <w:left w:val="none" w:sz="0" w:space="0" w:color="auto"/>
                                    <w:bottom w:val="none" w:sz="0" w:space="0" w:color="auto"/>
                                    <w:right w:val="none" w:sz="0" w:space="0" w:color="auto"/>
                                  </w:divBdr>
                                </w:div>
                                <w:div w:id="7612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4460">
                      <w:marLeft w:val="0"/>
                      <w:marRight w:val="0"/>
                      <w:marTop w:val="0"/>
                      <w:marBottom w:val="0"/>
                      <w:divBdr>
                        <w:top w:val="none" w:sz="0" w:space="0" w:color="auto"/>
                        <w:left w:val="none" w:sz="0" w:space="0" w:color="auto"/>
                        <w:bottom w:val="none" w:sz="0" w:space="0" w:color="auto"/>
                        <w:right w:val="none" w:sz="0" w:space="0" w:color="auto"/>
                      </w:divBdr>
                      <w:divsChild>
                        <w:div w:id="1700206027">
                          <w:marLeft w:val="120"/>
                          <w:marRight w:val="120"/>
                          <w:marTop w:val="0"/>
                          <w:marBottom w:val="0"/>
                          <w:divBdr>
                            <w:top w:val="none" w:sz="0" w:space="0" w:color="auto"/>
                            <w:left w:val="none" w:sz="0" w:space="0" w:color="auto"/>
                            <w:bottom w:val="none" w:sz="0" w:space="0" w:color="auto"/>
                            <w:right w:val="none" w:sz="0" w:space="0" w:color="auto"/>
                          </w:divBdr>
                          <w:divsChild>
                            <w:div w:id="2144082521">
                              <w:marLeft w:val="0"/>
                              <w:marRight w:val="0"/>
                              <w:marTop w:val="0"/>
                              <w:marBottom w:val="0"/>
                              <w:divBdr>
                                <w:top w:val="none" w:sz="0" w:space="0" w:color="auto"/>
                                <w:left w:val="none" w:sz="0" w:space="0" w:color="auto"/>
                                <w:bottom w:val="none" w:sz="0" w:space="0" w:color="auto"/>
                                <w:right w:val="none" w:sz="0" w:space="0" w:color="auto"/>
                              </w:divBdr>
                              <w:divsChild>
                                <w:div w:id="198470678">
                                  <w:marLeft w:val="60"/>
                                  <w:marRight w:val="0"/>
                                  <w:marTop w:val="12"/>
                                  <w:marBottom w:val="0"/>
                                  <w:divBdr>
                                    <w:top w:val="none" w:sz="0" w:space="0" w:color="auto"/>
                                    <w:left w:val="none" w:sz="0" w:space="0" w:color="auto"/>
                                    <w:bottom w:val="none" w:sz="0" w:space="0" w:color="auto"/>
                                    <w:right w:val="none" w:sz="0" w:space="0" w:color="auto"/>
                                  </w:divBdr>
                                </w:div>
                                <w:div w:id="1036127473">
                                  <w:marLeft w:val="60"/>
                                  <w:marRight w:val="240"/>
                                  <w:marTop w:val="12"/>
                                  <w:marBottom w:val="0"/>
                                  <w:divBdr>
                                    <w:top w:val="none" w:sz="0" w:space="0" w:color="auto"/>
                                    <w:left w:val="none" w:sz="0" w:space="0" w:color="auto"/>
                                    <w:bottom w:val="none" w:sz="0" w:space="0" w:color="auto"/>
                                    <w:right w:val="none" w:sz="0" w:space="0" w:color="auto"/>
                                  </w:divBdr>
                                </w:div>
                              </w:divsChild>
                            </w:div>
                          </w:divsChild>
                        </w:div>
                      </w:divsChild>
                    </w:div>
                    <w:div w:id="778262199">
                      <w:marLeft w:val="0"/>
                      <w:marRight w:val="120"/>
                      <w:marTop w:val="180"/>
                      <w:marBottom w:val="0"/>
                      <w:divBdr>
                        <w:top w:val="none" w:sz="0" w:space="0" w:color="auto"/>
                        <w:left w:val="none" w:sz="0" w:space="0" w:color="auto"/>
                        <w:bottom w:val="none" w:sz="0" w:space="0" w:color="auto"/>
                        <w:right w:val="none" w:sz="0" w:space="0" w:color="auto"/>
                      </w:divBdr>
                      <w:divsChild>
                        <w:div w:id="901716719">
                          <w:marLeft w:val="0"/>
                          <w:marRight w:val="240"/>
                          <w:marTop w:val="0"/>
                          <w:marBottom w:val="360"/>
                          <w:divBdr>
                            <w:top w:val="none" w:sz="0" w:space="0" w:color="auto"/>
                            <w:left w:val="none" w:sz="0" w:space="0" w:color="auto"/>
                            <w:bottom w:val="none" w:sz="0" w:space="0" w:color="auto"/>
                            <w:right w:val="none" w:sz="0" w:space="0" w:color="auto"/>
                          </w:divBdr>
                          <w:divsChild>
                            <w:div w:id="1677657661">
                              <w:marLeft w:val="0"/>
                              <w:marRight w:val="0"/>
                              <w:marTop w:val="0"/>
                              <w:marBottom w:val="120"/>
                              <w:divBdr>
                                <w:top w:val="none" w:sz="0" w:space="0" w:color="auto"/>
                                <w:left w:val="none" w:sz="0" w:space="0" w:color="auto"/>
                                <w:bottom w:val="none" w:sz="0" w:space="0" w:color="auto"/>
                                <w:right w:val="none" w:sz="0" w:space="0" w:color="auto"/>
                              </w:divBdr>
                              <w:divsChild>
                                <w:div w:id="1029063010">
                                  <w:marLeft w:val="0"/>
                                  <w:marRight w:val="0"/>
                                  <w:marTop w:val="0"/>
                                  <w:marBottom w:val="0"/>
                                  <w:divBdr>
                                    <w:top w:val="none" w:sz="0" w:space="0" w:color="auto"/>
                                    <w:left w:val="none" w:sz="0" w:space="0" w:color="auto"/>
                                    <w:bottom w:val="none" w:sz="0" w:space="0" w:color="auto"/>
                                    <w:right w:val="none" w:sz="0" w:space="0" w:color="auto"/>
                                  </w:divBdr>
                                  <w:divsChild>
                                    <w:div w:id="1183206867">
                                      <w:marLeft w:val="0"/>
                                      <w:marRight w:val="0"/>
                                      <w:marTop w:val="0"/>
                                      <w:marBottom w:val="0"/>
                                      <w:divBdr>
                                        <w:top w:val="none" w:sz="0" w:space="0" w:color="auto"/>
                                        <w:left w:val="none" w:sz="0" w:space="0" w:color="auto"/>
                                        <w:bottom w:val="none" w:sz="0" w:space="0" w:color="auto"/>
                                        <w:right w:val="none" w:sz="0" w:space="0" w:color="auto"/>
                                      </w:divBdr>
                                      <w:divsChild>
                                        <w:div w:id="408575471">
                                          <w:marLeft w:val="0"/>
                                          <w:marRight w:val="0"/>
                                          <w:marTop w:val="0"/>
                                          <w:marBottom w:val="0"/>
                                          <w:divBdr>
                                            <w:top w:val="none" w:sz="0" w:space="0" w:color="auto"/>
                                            <w:left w:val="none" w:sz="0" w:space="0" w:color="auto"/>
                                            <w:bottom w:val="none" w:sz="0" w:space="0" w:color="auto"/>
                                            <w:right w:val="none" w:sz="0" w:space="0" w:color="auto"/>
                                          </w:divBdr>
                                          <w:divsChild>
                                            <w:div w:id="342249375">
                                              <w:marLeft w:val="0"/>
                                              <w:marRight w:val="0"/>
                                              <w:marTop w:val="0"/>
                                              <w:marBottom w:val="0"/>
                                              <w:divBdr>
                                                <w:top w:val="none" w:sz="0" w:space="0" w:color="auto"/>
                                                <w:left w:val="none" w:sz="0" w:space="0" w:color="auto"/>
                                                <w:bottom w:val="none" w:sz="0" w:space="0" w:color="auto"/>
                                                <w:right w:val="none" w:sz="0" w:space="0" w:color="auto"/>
                                              </w:divBdr>
                                              <w:divsChild>
                                                <w:div w:id="586185484">
                                                  <w:marLeft w:val="0"/>
                                                  <w:marRight w:val="0"/>
                                                  <w:marTop w:val="0"/>
                                                  <w:marBottom w:val="0"/>
                                                  <w:divBdr>
                                                    <w:top w:val="none" w:sz="0" w:space="0" w:color="auto"/>
                                                    <w:left w:val="none" w:sz="0" w:space="0" w:color="auto"/>
                                                    <w:bottom w:val="none" w:sz="0" w:space="0" w:color="auto"/>
                                                    <w:right w:val="none" w:sz="0" w:space="0" w:color="auto"/>
                                                  </w:divBdr>
                                                  <w:divsChild>
                                                    <w:div w:id="1494685400">
                                                      <w:marLeft w:val="0"/>
                                                      <w:marRight w:val="0"/>
                                                      <w:marTop w:val="0"/>
                                                      <w:marBottom w:val="0"/>
                                                      <w:divBdr>
                                                        <w:top w:val="none" w:sz="0" w:space="0" w:color="auto"/>
                                                        <w:left w:val="none" w:sz="0" w:space="0" w:color="auto"/>
                                                        <w:bottom w:val="none" w:sz="0" w:space="0" w:color="auto"/>
                                                        <w:right w:val="none" w:sz="0" w:space="0" w:color="auto"/>
                                                      </w:divBdr>
                                                    </w:div>
                                                    <w:div w:id="1527520529">
                                                      <w:marLeft w:val="0"/>
                                                      <w:marRight w:val="0"/>
                                                      <w:marTop w:val="0"/>
                                                      <w:marBottom w:val="0"/>
                                                      <w:divBdr>
                                                        <w:top w:val="none" w:sz="0" w:space="0" w:color="auto"/>
                                                        <w:left w:val="none" w:sz="0" w:space="0" w:color="auto"/>
                                                        <w:bottom w:val="none" w:sz="0" w:space="0" w:color="auto"/>
                                                        <w:right w:val="none" w:sz="0" w:space="0" w:color="auto"/>
                                                      </w:divBdr>
                                                    </w:div>
                                                  </w:divsChild>
                                                </w:div>
                                                <w:div w:id="362903537">
                                                  <w:marLeft w:val="0"/>
                                                  <w:marRight w:val="48"/>
                                                  <w:marTop w:val="60"/>
                                                  <w:marBottom w:val="0"/>
                                                  <w:divBdr>
                                                    <w:top w:val="none" w:sz="0" w:space="0" w:color="auto"/>
                                                    <w:left w:val="none" w:sz="0" w:space="0" w:color="auto"/>
                                                    <w:bottom w:val="none" w:sz="0" w:space="0" w:color="auto"/>
                                                    <w:right w:val="none" w:sz="0" w:space="0" w:color="auto"/>
                                                  </w:divBdr>
                                                  <w:divsChild>
                                                    <w:div w:id="71874678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518789">
                              <w:marLeft w:val="0"/>
                              <w:marRight w:val="0"/>
                              <w:marTop w:val="0"/>
                              <w:marBottom w:val="120"/>
                              <w:divBdr>
                                <w:top w:val="none" w:sz="0" w:space="0" w:color="auto"/>
                                <w:left w:val="none" w:sz="0" w:space="0" w:color="auto"/>
                                <w:bottom w:val="none" w:sz="0" w:space="0" w:color="auto"/>
                                <w:right w:val="none" w:sz="0" w:space="0" w:color="auto"/>
                              </w:divBdr>
                            </w:div>
                            <w:div w:id="137764220">
                              <w:marLeft w:val="0"/>
                              <w:marRight w:val="0"/>
                              <w:marTop w:val="0"/>
                              <w:marBottom w:val="120"/>
                              <w:divBdr>
                                <w:top w:val="none" w:sz="0" w:space="0" w:color="auto"/>
                                <w:left w:val="none" w:sz="0" w:space="0" w:color="auto"/>
                                <w:bottom w:val="none" w:sz="0" w:space="0" w:color="auto"/>
                                <w:right w:val="none" w:sz="0" w:space="0" w:color="auto"/>
                              </w:divBdr>
                              <w:divsChild>
                                <w:div w:id="1778745073">
                                  <w:marLeft w:val="0"/>
                                  <w:marRight w:val="0"/>
                                  <w:marTop w:val="0"/>
                                  <w:marBottom w:val="120"/>
                                  <w:divBdr>
                                    <w:top w:val="none" w:sz="0" w:space="0" w:color="auto"/>
                                    <w:left w:val="none" w:sz="0" w:space="0" w:color="auto"/>
                                    <w:bottom w:val="none" w:sz="0" w:space="0" w:color="auto"/>
                                    <w:right w:val="none" w:sz="0" w:space="0" w:color="auto"/>
                                  </w:divBdr>
                                  <w:divsChild>
                                    <w:div w:id="48806294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76056915">
                          <w:marLeft w:val="0"/>
                          <w:marRight w:val="24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934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avascript:showOverlay('18448418625539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 Env. Dir.</dc:creator>
  <cp:keywords/>
  <dc:description/>
  <cp:lastModifiedBy>Sally Manning</cp:lastModifiedBy>
  <cp:revision>6</cp:revision>
  <cp:lastPrinted>2014-05-19T22:10:00Z</cp:lastPrinted>
  <dcterms:created xsi:type="dcterms:W3CDTF">2022-06-23T00:31:00Z</dcterms:created>
  <dcterms:modified xsi:type="dcterms:W3CDTF">2024-04-19T21:14:00Z</dcterms:modified>
</cp:coreProperties>
</file>